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529" w:rsidRDefault="00BA2529" w:rsidP="00BA2529">
      <w:pPr>
        <w:jc w:val="center"/>
        <w:rPr>
          <w:rFonts w:ascii="Times New Roman" w:hAnsi="Times New Roman" w:cs="Times New Roman"/>
          <w:b/>
          <w:smallCaps/>
          <w:color w:val="0D0D0D" w:themeColor="text1" w:themeTint="F2"/>
          <w:sz w:val="40"/>
          <w:szCs w:val="40"/>
        </w:rPr>
      </w:pPr>
      <w:r w:rsidRPr="004C58A1">
        <w:rPr>
          <w:rFonts w:ascii="Times New Roman" w:hAnsi="Times New Roman" w:cs="Times New Roman"/>
          <w:b/>
          <w:smallCaps/>
          <w:sz w:val="40"/>
          <w:szCs w:val="40"/>
        </w:rPr>
        <w:t xml:space="preserve">Leila Ann </w:t>
      </w:r>
      <w:proofErr w:type="spellStart"/>
      <w:r w:rsidRPr="004C58A1">
        <w:rPr>
          <w:rFonts w:ascii="Times New Roman" w:hAnsi="Times New Roman" w:cs="Times New Roman"/>
          <w:b/>
          <w:smallCaps/>
          <w:color w:val="0D0D0D" w:themeColor="text1" w:themeTint="F2"/>
          <w:sz w:val="40"/>
          <w:szCs w:val="40"/>
        </w:rPr>
        <w:t>Greiff</w:t>
      </w:r>
      <w:proofErr w:type="spellEnd"/>
      <w:r w:rsidRPr="004C58A1">
        <w:rPr>
          <w:rFonts w:ascii="Times New Roman" w:hAnsi="Times New Roman" w:cs="Times New Roman"/>
          <w:b/>
          <w:smallCaps/>
          <w:color w:val="0D0D0D" w:themeColor="text1" w:themeTint="F2"/>
          <w:sz w:val="40"/>
          <w:szCs w:val="40"/>
        </w:rPr>
        <w:t xml:space="preserve"> Lawlor</w:t>
      </w:r>
    </w:p>
    <w:p w:rsidR="00BA2529" w:rsidRPr="004C58A1" w:rsidRDefault="00680FDD" w:rsidP="00BA2529">
      <w:pPr>
        <w:rPr>
          <w:rFonts w:ascii="Times New Roman" w:hAnsi="Times New Roman" w:cs="Times New Roman"/>
          <w:b/>
          <w:color w:val="0D0D0D" w:themeColor="text1" w:themeTint="F2"/>
          <w:u w:val="single"/>
        </w:rPr>
      </w:pPr>
      <w:r>
        <w:rPr>
          <w:rFonts w:ascii="Times New Roman" w:hAnsi="Times New Roman" w:cs="Times New Roman"/>
          <w:b/>
          <w:color w:val="0D0D0D" w:themeColor="text1" w:themeTint="F2"/>
          <w:u w:val="single"/>
        </w:rPr>
        <w:t>1441 Lavista Drive</w:t>
      </w:r>
      <w:r w:rsidR="00686E1C">
        <w:rPr>
          <w:rFonts w:ascii="Times New Roman" w:hAnsi="Times New Roman" w:cs="Times New Roman"/>
          <w:b/>
          <w:color w:val="0D0D0D" w:themeColor="text1" w:themeTint="F2"/>
          <w:u w:val="single"/>
        </w:rPr>
        <w:t xml:space="preserve">     </w:t>
      </w:r>
      <w:r w:rsidR="00BA2529" w:rsidRPr="004C58A1">
        <w:rPr>
          <w:rFonts w:ascii="Times New Roman" w:hAnsi="Times New Roman" w:cs="Times New Roman"/>
          <w:b/>
          <w:smallCaps/>
          <w:color w:val="0D0D0D" w:themeColor="text1" w:themeTint="F2"/>
          <w:sz w:val="24"/>
          <w:szCs w:val="24"/>
          <w:u w:val="single"/>
        </w:rPr>
        <w:t>•</w:t>
      </w:r>
      <w:r w:rsidR="00BA2529" w:rsidRPr="004C58A1">
        <w:rPr>
          <w:rFonts w:ascii="Times New Roman" w:hAnsi="Times New Roman" w:cs="Times New Roman"/>
          <w:b/>
          <w:color w:val="0D0D0D" w:themeColor="text1" w:themeTint="F2"/>
          <w:u w:val="single"/>
        </w:rPr>
        <w:t xml:space="preserve"> </w:t>
      </w:r>
      <w:r w:rsidR="00686E1C">
        <w:rPr>
          <w:rFonts w:ascii="Times New Roman" w:hAnsi="Times New Roman" w:cs="Times New Roman"/>
          <w:b/>
          <w:color w:val="0D0D0D" w:themeColor="text1" w:themeTint="F2"/>
          <w:u w:val="single"/>
        </w:rPr>
        <w:t xml:space="preserve"> </w:t>
      </w:r>
      <w:r w:rsidR="00BA2529" w:rsidRPr="004C58A1">
        <w:rPr>
          <w:rFonts w:ascii="Times New Roman" w:hAnsi="Times New Roman" w:cs="Times New Roman"/>
          <w:b/>
          <w:color w:val="0D0D0D" w:themeColor="text1" w:themeTint="F2"/>
          <w:u w:val="single"/>
        </w:rPr>
        <w:t xml:space="preserve">  </w:t>
      </w:r>
      <w:r>
        <w:rPr>
          <w:rFonts w:ascii="Times New Roman" w:hAnsi="Times New Roman" w:cs="Times New Roman"/>
          <w:b/>
          <w:color w:val="0D0D0D" w:themeColor="text1" w:themeTint="F2"/>
          <w:u w:val="single"/>
        </w:rPr>
        <w:t>Decatur</w:t>
      </w:r>
      <w:r w:rsidR="00BA2529" w:rsidRPr="004C58A1">
        <w:rPr>
          <w:rFonts w:ascii="Times New Roman" w:hAnsi="Times New Roman" w:cs="Times New Roman"/>
          <w:b/>
          <w:color w:val="0D0D0D" w:themeColor="text1" w:themeTint="F2"/>
          <w:u w:val="single"/>
        </w:rPr>
        <w:t xml:space="preserve">, GA </w:t>
      </w:r>
      <w:r w:rsidR="00686E1C">
        <w:rPr>
          <w:rFonts w:ascii="Times New Roman" w:hAnsi="Times New Roman" w:cs="Times New Roman"/>
          <w:b/>
          <w:color w:val="0D0D0D" w:themeColor="text1" w:themeTint="F2"/>
          <w:u w:val="single"/>
        </w:rPr>
        <w:t xml:space="preserve">  </w:t>
      </w:r>
      <w:r w:rsidR="00BA2529" w:rsidRPr="004C58A1">
        <w:rPr>
          <w:rFonts w:ascii="Times New Roman" w:hAnsi="Times New Roman" w:cs="Times New Roman"/>
          <w:b/>
          <w:color w:val="0D0D0D" w:themeColor="text1" w:themeTint="F2"/>
          <w:u w:val="single"/>
        </w:rPr>
        <w:t>30</w:t>
      </w:r>
      <w:r>
        <w:rPr>
          <w:rFonts w:ascii="Times New Roman" w:hAnsi="Times New Roman" w:cs="Times New Roman"/>
          <w:b/>
          <w:color w:val="0D0D0D" w:themeColor="text1" w:themeTint="F2"/>
          <w:u w:val="single"/>
        </w:rPr>
        <w:t>033</w:t>
      </w:r>
      <w:r w:rsidR="00BA2529" w:rsidRPr="004C58A1">
        <w:rPr>
          <w:rFonts w:ascii="Times New Roman" w:hAnsi="Times New Roman" w:cs="Times New Roman"/>
          <w:b/>
          <w:color w:val="0D0D0D" w:themeColor="text1" w:themeTint="F2"/>
          <w:u w:val="single"/>
        </w:rPr>
        <w:t xml:space="preserve"> </w:t>
      </w:r>
      <w:r w:rsidR="00686E1C">
        <w:rPr>
          <w:rFonts w:ascii="Times New Roman" w:hAnsi="Times New Roman" w:cs="Times New Roman"/>
          <w:b/>
          <w:color w:val="0D0D0D" w:themeColor="text1" w:themeTint="F2"/>
          <w:u w:val="single"/>
        </w:rPr>
        <w:t xml:space="preserve"> </w:t>
      </w:r>
      <w:r w:rsidR="00BA2529" w:rsidRPr="004C58A1">
        <w:rPr>
          <w:rFonts w:ascii="Times New Roman" w:hAnsi="Times New Roman" w:cs="Times New Roman"/>
          <w:b/>
          <w:color w:val="0D0D0D" w:themeColor="text1" w:themeTint="F2"/>
          <w:u w:val="single"/>
        </w:rPr>
        <w:t xml:space="preserve">  </w:t>
      </w:r>
      <w:r w:rsidR="00BA2529" w:rsidRPr="004C58A1">
        <w:rPr>
          <w:rFonts w:ascii="Times New Roman" w:hAnsi="Times New Roman" w:cs="Times New Roman"/>
          <w:b/>
          <w:smallCaps/>
          <w:color w:val="0D0D0D" w:themeColor="text1" w:themeTint="F2"/>
          <w:sz w:val="24"/>
          <w:szCs w:val="24"/>
          <w:u w:val="single"/>
        </w:rPr>
        <w:t>•</w:t>
      </w:r>
      <w:r w:rsidR="00BA2529" w:rsidRPr="004C58A1">
        <w:rPr>
          <w:rFonts w:ascii="Times New Roman" w:hAnsi="Times New Roman" w:cs="Times New Roman"/>
          <w:b/>
          <w:color w:val="0D0D0D" w:themeColor="text1" w:themeTint="F2"/>
          <w:u w:val="single"/>
        </w:rPr>
        <w:t xml:space="preserve"> </w:t>
      </w:r>
      <w:r w:rsidR="00686E1C">
        <w:rPr>
          <w:rFonts w:ascii="Times New Roman" w:hAnsi="Times New Roman" w:cs="Times New Roman"/>
          <w:b/>
          <w:color w:val="0D0D0D" w:themeColor="text1" w:themeTint="F2"/>
          <w:u w:val="single"/>
        </w:rPr>
        <w:t xml:space="preserve"> </w:t>
      </w:r>
      <w:r w:rsidR="00BA2529" w:rsidRPr="004C58A1">
        <w:rPr>
          <w:rFonts w:ascii="Times New Roman" w:hAnsi="Times New Roman" w:cs="Times New Roman"/>
          <w:b/>
          <w:color w:val="0D0D0D" w:themeColor="text1" w:themeTint="F2"/>
          <w:u w:val="single"/>
        </w:rPr>
        <w:t xml:space="preserve"> 404-421-4136</w:t>
      </w:r>
      <w:r w:rsidR="00686E1C">
        <w:rPr>
          <w:rFonts w:ascii="Times New Roman" w:hAnsi="Times New Roman" w:cs="Times New Roman"/>
          <w:b/>
          <w:color w:val="0D0D0D" w:themeColor="text1" w:themeTint="F2"/>
          <w:u w:val="single"/>
        </w:rPr>
        <w:t xml:space="preserve"> </w:t>
      </w:r>
      <w:r w:rsidR="00BA2529" w:rsidRPr="004C58A1">
        <w:rPr>
          <w:rFonts w:ascii="Times New Roman" w:hAnsi="Times New Roman" w:cs="Times New Roman"/>
          <w:b/>
          <w:color w:val="0D0D0D" w:themeColor="text1" w:themeTint="F2"/>
          <w:u w:val="single"/>
        </w:rPr>
        <w:t xml:space="preserve">   </w:t>
      </w:r>
      <w:r w:rsidR="00BA2529" w:rsidRPr="00686E1C">
        <w:rPr>
          <w:rFonts w:ascii="Times New Roman" w:hAnsi="Times New Roman" w:cs="Times New Roman"/>
          <w:b/>
          <w:smallCaps/>
          <w:color w:val="0D0D0D" w:themeColor="text1" w:themeTint="F2"/>
          <w:sz w:val="24"/>
          <w:szCs w:val="24"/>
          <w:u w:val="single"/>
        </w:rPr>
        <w:t>•</w:t>
      </w:r>
      <w:r w:rsidR="00686E1C">
        <w:rPr>
          <w:rFonts w:ascii="Times New Roman" w:hAnsi="Times New Roman" w:cs="Times New Roman"/>
          <w:b/>
          <w:smallCaps/>
          <w:color w:val="0D0D0D" w:themeColor="text1" w:themeTint="F2"/>
          <w:sz w:val="24"/>
          <w:szCs w:val="24"/>
          <w:u w:val="single"/>
        </w:rPr>
        <w:t xml:space="preserve"> </w:t>
      </w:r>
      <w:r w:rsidR="00BA2529" w:rsidRPr="00686E1C">
        <w:rPr>
          <w:rFonts w:ascii="Times New Roman" w:hAnsi="Times New Roman" w:cs="Times New Roman"/>
          <w:b/>
          <w:color w:val="0D0D0D" w:themeColor="text1" w:themeTint="F2"/>
          <w:u w:val="single"/>
        </w:rPr>
        <w:t xml:space="preserve">  </w:t>
      </w:r>
      <w:r>
        <w:rPr>
          <w:rFonts w:ascii="Times New Roman" w:hAnsi="Times New Roman" w:cs="Times New Roman"/>
          <w:b/>
          <w:color w:val="0D0D0D" w:themeColor="text1" w:themeTint="F2"/>
          <w:u w:val="single"/>
        </w:rPr>
        <w:t>thelawlorfamily@comcast.net</w:t>
      </w:r>
      <w:hyperlink r:id="rId6" w:history="1"/>
      <w:r w:rsidR="00686E1C">
        <w:rPr>
          <w:rFonts w:ascii="Times New Roman" w:hAnsi="Times New Roman" w:cs="Times New Roman"/>
          <w:b/>
          <w:color w:val="0D0D0D" w:themeColor="text1" w:themeTint="F2"/>
          <w:u w:val="single"/>
        </w:rPr>
        <w:t xml:space="preserve">      </w:t>
      </w:r>
    </w:p>
    <w:p w:rsidR="00B77FCB" w:rsidRDefault="00B77FCB" w:rsidP="00BA2529">
      <w:pPr>
        <w:rPr>
          <w:rFonts w:ascii="Times New Roman" w:hAnsi="Times New Roman" w:cs="Times New Roman"/>
          <w:b/>
          <w:smallCaps/>
          <w:color w:val="0D0D0D" w:themeColor="text1" w:themeTint="F2"/>
          <w:sz w:val="24"/>
          <w:szCs w:val="24"/>
        </w:rPr>
      </w:pPr>
    </w:p>
    <w:p w:rsidR="00BA2529" w:rsidRPr="004C58A1" w:rsidRDefault="00BA2529" w:rsidP="00BA2529">
      <w:pPr>
        <w:rPr>
          <w:rFonts w:ascii="Times New Roman" w:hAnsi="Times New Roman" w:cs="Times New Roman"/>
          <w:b/>
          <w:smallCaps/>
          <w:color w:val="0D0D0D" w:themeColor="text1" w:themeTint="F2"/>
          <w:sz w:val="24"/>
          <w:szCs w:val="24"/>
        </w:rPr>
      </w:pPr>
      <w:r w:rsidRPr="004C58A1">
        <w:rPr>
          <w:rFonts w:ascii="Times New Roman" w:hAnsi="Times New Roman" w:cs="Times New Roman"/>
          <w:b/>
          <w:smallCaps/>
          <w:color w:val="0D0D0D" w:themeColor="text1" w:themeTint="F2"/>
          <w:sz w:val="24"/>
          <w:szCs w:val="24"/>
        </w:rPr>
        <w:t>Education</w:t>
      </w:r>
    </w:p>
    <w:p w:rsidR="00BA2529" w:rsidRPr="004C58A1" w:rsidRDefault="00BA2529" w:rsidP="00BA2529">
      <w:pPr>
        <w:spacing w:line="240" w:lineRule="auto"/>
        <w:ind w:left="1800" w:hanging="1080"/>
        <w:rPr>
          <w:rFonts w:ascii="Times New Roman" w:hAnsi="Times New Roman" w:cs="Times New Roman"/>
          <w:smallCaps/>
          <w:sz w:val="24"/>
        </w:rPr>
      </w:pPr>
      <w:r w:rsidRPr="004C58A1">
        <w:rPr>
          <w:rFonts w:ascii="Times New Roman" w:hAnsi="Times New Roman" w:cs="Times New Roman"/>
          <w:smallCaps/>
          <w:sz w:val="24"/>
        </w:rPr>
        <w:t>Georgia State University College of Law</w:t>
      </w:r>
    </w:p>
    <w:p w:rsidR="00BA2529" w:rsidRDefault="00BA2529" w:rsidP="00BA2529">
      <w:pPr>
        <w:spacing w:line="240" w:lineRule="auto"/>
        <w:ind w:left="1800" w:hanging="360"/>
        <w:rPr>
          <w:rFonts w:ascii="Times New Roman" w:hAnsi="Times New Roman" w:cs="Times New Roman"/>
          <w:sz w:val="24"/>
        </w:rPr>
      </w:pPr>
      <w:r w:rsidRPr="004C58A1">
        <w:rPr>
          <w:rFonts w:ascii="Times New Roman" w:hAnsi="Times New Roman" w:cs="Times New Roman"/>
          <w:sz w:val="24"/>
        </w:rPr>
        <w:t>J.D. 1995</w:t>
      </w:r>
      <w:r>
        <w:rPr>
          <w:rFonts w:ascii="Times New Roman" w:hAnsi="Times New Roman" w:cs="Times New Roman"/>
          <w:sz w:val="24"/>
        </w:rPr>
        <w:t xml:space="preserve">, </w:t>
      </w:r>
      <w:r w:rsidRPr="004C58A1">
        <w:rPr>
          <w:rFonts w:ascii="Times New Roman" w:hAnsi="Times New Roman" w:cs="Times New Roman"/>
          <w:sz w:val="24"/>
        </w:rPr>
        <w:t xml:space="preserve">  Magna Cum Laude</w:t>
      </w:r>
    </w:p>
    <w:p w:rsidR="00BA2529" w:rsidRPr="001A5057" w:rsidRDefault="00BA2529" w:rsidP="00BA2529">
      <w:pPr>
        <w:pStyle w:val="ListParagraph"/>
        <w:numPr>
          <w:ilvl w:val="2"/>
          <w:numId w:val="2"/>
        </w:numPr>
        <w:spacing w:line="240" w:lineRule="auto"/>
        <w:rPr>
          <w:rFonts w:ascii="Times New Roman" w:hAnsi="Times New Roman" w:cs="Times New Roman"/>
          <w:sz w:val="24"/>
        </w:rPr>
      </w:pPr>
      <w:r w:rsidRPr="001A5057">
        <w:rPr>
          <w:rFonts w:ascii="Times New Roman" w:hAnsi="Times New Roman" w:cs="Times New Roman"/>
          <w:sz w:val="24"/>
        </w:rPr>
        <w:t xml:space="preserve">Ranked in top </w:t>
      </w:r>
      <w:r w:rsidR="0018758E">
        <w:rPr>
          <w:rFonts w:ascii="Times New Roman" w:hAnsi="Times New Roman" w:cs="Times New Roman"/>
          <w:sz w:val="24"/>
        </w:rPr>
        <w:t>ten</w:t>
      </w:r>
      <w:r w:rsidRPr="001A5057">
        <w:rPr>
          <w:rFonts w:ascii="Times New Roman" w:hAnsi="Times New Roman" w:cs="Times New Roman"/>
          <w:sz w:val="24"/>
        </w:rPr>
        <w:t xml:space="preserve"> percent of class, 1991-1995.</w:t>
      </w:r>
    </w:p>
    <w:p w:rsidR="00BA2529" w:rsidRPr="001A5057" w:rsidRDefault="00BA2529" w:rsidP="00BA2529">
      <w:pPr>
        <w:pStyle w:val="ListParagraph"/>
        <w:numPr>
          <w:ilvl w:val="2"/>
          <w:numId w:val="2"/>
        </w:numPr>
        <w:spacing w:line="240" w:lineRule="auto"/>
        <w:rPr>
          <w:rFonts w:ascii="Times New Roman" w:hAnsi="Times New Roman" w:cs="Times New Roman"/>
          <w:sz w:val="24"/>
        </w:rPr>
      </w:pPr>
      <w:r w:rsidRPr="001A5057">
        <w:rPr>
          <w:rFonts w:ascii="Times New Roman" w:hAnsi="Times New Roman" w:cs="Times New Roman"/>
          <w:sz w:val="24"/>
        </w:rPr>
        <w:t>Law Review, Associate Editor for Student Writing, 1993-1995.</w:t>
      </w:r>
    </w:p>
    <w:p w:rsidR="00BA2529" w:rsidRPr="001A5057" w:rsidRDefault="00BA2529" w:rsidP="00BA2529">
      <w:pPr>
        <w:pStyle w:val="ListParagraph"/>
        <w:numPr>
          <w:ilvl w:val="2"/>
          <w:numId w:val="2"/>
        </w:numPr>
        <w:spacing w:line="240" w:lineRule="auto"/>
        <w:rPr>
          <w:rFonts w:ascii="Times New Roman" w:hAnsi="Times New Roman" w:cs="Times New Roman"/>
          <w:sz w:val="24"/>
        </w:rPr>
      </w:pPr>
      <w:r w:rsidRPr="001A5057">
        <w:rPr>
          <w:rFonts w:ascii="Times New Roman" w:hAnsi="Times New Roman" w:cs="Times New Roman"/>
          <w:sz w:val="24"/>
        </w:rPr>
        <w:t xml:space="preserve">American Jurisprudence Award for </w:t>
      </w:r>
      <w:r w:rsidR="004C04F8">
        <w:rPr>
          <w:rFonts w:ascii="Times New Roman" w:hAnsi="Times New Roman" w:cs="Times New Roman"/>
          <w:sz w:val="24"/>
        </w:rPr>
        <w:t xml:space="preserve">Top Student in </w:t>
      </w:r>
      <w:r w:rsidRPr="001A5057">
        <w:rPr>
          <w:rFonts w:ascii="Times New Roman" w:hAnsi="Times New Roman" w:cs="Times New Roman"/>
          <w:sz w:val="24"/>
        </w:rPr>
        <w:t>Research, Writing, and Advocacy</w:t>
      </w:r>
      <w:r w:rsidR="004C04F8">
        <w:rPr>
          <w:rFonts w:ascii="Times New Roman" w:hAnsi="Times New Roman" w:cs="Times New Roman"/>
          <w:sz w:val="24"/>
        </w:rPr>
        <w:t xml:space="preserve"> Class</w:t>
      </w:r>
      <w:r w:rsidRPr="001A5057">
        <w:rPr>
          <w:rFonts w:ascii="Times New Roman" w:hAnsi="Times New Roman" w:cs="Times New Roman"/>
          <w:sz w:val="24"/>
        </w:rPr>
        <w:t xml:space="preserve">, 1992. </w:t>
      </w:r>
    </w:p>
    <w:p w:rsidR="00BA2529" w:rsidRPr="001A5057" w:rsidRDefault="00BA2529" w:rsidP="00BA2529">
      <w:pPr>
        <w:pStyle w:val="ListParagraph"/>
        <w:numPr>
          <w:ilvl w:val="2"/>
          <w:numId w:val="2"/>
        </w:numPr>
        <w:spacing w:line="240" w:lineRule="auto"/>
        <w:rPr>
          <w:rFonts w:ascii="Times New Roman" w:hAnsi="Times New Roman" w:cs="Times New Roman"/>
          <w:sz w:val="24"/>
        </w:rPr>
      </w:pPr>
      <w:r w:rsidRPr="001A5057">
        <w:rPr>
          <w:rFonts w:ascii="Times New Roman" w:hAnsi="Times New Roman" w:cs="Times New Roman"/>
          <w:sz w:val="24"/>
        </w:rPr>
        <w:t xml:space="preserve">American Jurisprudence Award for </w:t>
      </w:r>
      <w:r w:rsidR="004C04F8">
        <w:rPr>
          <w:rFonts w:ascii="Times New Roman" w:hAnsi="Times New Roman" w:cs="Times New Roman"/>
          <w:sz w:val="24"/>
        </w:rPr>
        <w:t xml:space="preserve">Top Student in </w:t>
      </w:r>
      <w:r w:rsidRPr="001A5057">
        <w:rPr>
          <w:rFonts w:ascii="Times New Roman" w:hAnsi="Times New Roman" w:cs="Times New Roman"/>
          <w:sz w:val="24"/>
        </w:rPr>
        <w:t>Constitutional Law, 1993.</w:t>
      </w:r>
    </w:p>
    <w:p w:rsidR="00BA2529" w:rsidRPr="001A5057" w:rsidRDefault="00BA2529" w:rsidP="00BA2529">
      <w:pPr>
        <w:pStyle w:val="ListParagraph"/>
        <w:numPr>
          <w:ilvl w:val="2"/>
          <w:numId w:val="2"/>
        </w:numPr>
        <w:spacing w:line="240" w:lineRule="auto"/>
        <w:rPr>
          <w:rFonts w:ascii="Times New Roman" w:hAnsi="Times New Roman" w:cs="Times New Roman"/>
          <w:sz w:val="24"/>
        </w:rPr>
      </w:pPr>
      <w:r w:rsidRPr="001A5057">
        <w:rPr>
          <w:rFonts w:ascii="Times New Roman" w:hAnsi="Times New Roman" w:cs="Times New Roman"/>
          <w:sz w:val="24"/>
        </w:rPr>
        <w:t>Best Brief Award, Georgia Law Schools Intrastate Competition, 1993.</w:t>
      </w:r>
    </w:p>
    <w:p w:rsidR="00BA2529" w:rsidRPr="001A5057" w:rsidRDefault="00BA2529" w:rsidP="00BA2529">
      <w:pPr>
        <w:pStyle w:val="ListParagraph"/>
        <w:numPr>
          <w:ilvl w:val="2"/>
          <w:numId w:val="2"/>
        </w:numPr>
        <w:spacing w:line="240" w:lineRule="auto"/>
        <w:rPr>
          <w:rFonts w:ascii="Times New Roman" w:hAnsi="Times New Roman" w:cs="Times New Roman"/>
          <w:sz w:val="24"/>
        </w:rPr>
      </w:pPr>
      <w:r w:rsidRPr="001A5057">
        <w:rPr>
          <w:rFonts w:ascii="Times New Roman" w:hAnsi="Times New Roman" w:cs="Times New Roman"/>
          <w:sz w:val="24"/>
        </w:rPr>
        <w:t>Outstanding Achievement Award, Moot Court, 1993 (Ranked first of forty-four students competing for Moot Court Board selection).</w:t>
      </w:r>
    </w:p>
    <w:p w:rsidR="00BA2529" w:rsidRPr="001A5057" w:rsidRDefault="00BA2529" w:rsidP="00BA2529">
      <w:pPr>
        <w:pStyle w:val="ListParagraph"/>
        <w:numPr>
          <w:ilvl w:val="2"/>
          <w:numId w:val="2"/>
        </w:numPr>
        <w:spacing w:line="240" w:lineRule="auto"/>
        <w:rPr>
          <w:rFonts w:ascii="Times New Roman" w:hAnsi="Times New Roman" w:cs="Times New Roman"/>
          <w:sz w:val="24"/>
        </w:rPr>
      </w:pPr>
      <w:r w:rsidRPr="001A5057">
        <w:rPr>
          <w:rFonts w:ascii="Times New Roman" w:hAnsi="Times New Roman" w:cs="Times New Roman"/>
          <w:sz w:val="24"/>
        </w:rPr>
        <w:t>Outer Barristers’ Guild Award, 1994.</w:t>
      </w:r>
    </w:p>
    <w:p w:rsidR="00BA2529" w:rsidRPr="001A5057" w:rsidRDefault="00BA2529" w:rsidP="00BA2529">
      <w:pPr>
        <w:pStyle w:val="ListParagraph"/>
        <w:numPr>
          <w:ilvl w:val="2"/>
          <w:numId w:val="2"/>
        </w:numPr>
        <w:spacing w:line="240" w:lineRule="auto"/>
        <w:rPr>
          <w:rFonts w:ascii="Times New Roman" w:hAnsi="Times New Roman" w:cs="Times New Roman"/>
          <w:sz w:val="24"/>
        </w:rPr>
      </w:pPr>
      <w:r w:rsidRPr="001A5057">
        <w:rPr>
          <w:rFonts w:ascii="Times New Roman" w:hAnsi="Times New Roman" w:cs="Times New Roman"/>
          <w:sz w:val="24"/>
        </w:rPr>
        <w:t>GSU College of Law Tax Clinic Student Attorney, 1993.</w:t>
      </w:r>
    </w:p>
    <w:p w:rsidR="00BA2529" w:rsidRPr="001A5057" w:rsidRDefault="00BA2529" w:rsidP="00BA2529">
      <w:pPr>
        <w:pStyle w:val="ListParagraph"/>
        <w:numPr>
          <w:ilvl w:val="2"/>
          <w:numId w:val="2"/>
        </w:numPr>
        <w:spacing w:line="240" w:lineRule="auto"/>
        <w:rPr>
          <w:rFonts w:ascii="Times New Roman" w:hAnsi="Times New Roman" w:cs="Times New Roman"/>
          <w:sz w:val="24"/>
        </w:rPr>
      </w:pPr>
      <w:r w:rsidRPr="001A5057">
        <w:rPr>
          <w:rFonts w:ascii="Times New Roman" w:hAnsi="Times New Roman" w:cs="Times New Roman"/>
          <w:sz w:val="24"/>
        </w:rPr>
        <w:t>Georgia Advocates for Battered Women and Children, Volunteer 1991-1993.</w:t>
      </w:r>
    </w:p>
    <w:p w:rsidR="00BA2529" w:rsidRDefault="00BA2529" w:rsidP="00BA2529">
      <w:pPr>
        <w:spacing w:line="240" w:lineRule="auto"/>
        <w:ind w:left="1800" w:hanging="1080"/>
        <w:rPr>
          <w:rFonts w:ascii="Times New Roman" w:hAnsi="Times New Roman" w:cs="Times New Roman"/>
          <w:smallCaps/>
          <w:sz w:val="24"/>
        </w:rPr>
      </w:pPr>
      <w:r w:rsidRPr="004C58A1">
        <w:rPr>
          <w:rFonts w:ascii="Times New Roman" w:hAnsi="Times New Roman" w:cs="Times New Roman"/>
          <w:smallCaps/>
          <w:sz w:val="24"/>
        </w:rPr>
        <w:t>Clayton State University</w:t>
      </w:r>
    </w:p>
    <w:p w:rsidR="00BA2529" w:rsidRDefault="00BA2529" w:rsidP="00BA2529">
      <w:pPr>
        <w:spacing w:line="240" w:lineRule="auto"/>
        <w:ind w:left="1800" w:hanging="360"/>
        <w:rPr>
          <w:rFonts w:ascii="Times New Roman" w:hAnsi="Times New Roman" w:cs="Times New Roman"/>
          <w:sz w:val="24"/>
          <w:szCs w:val="24"/>
        </w:rPr>
      </w:pPr>
      <w:r>
        <w:rPr>
          <w:rFonts w:ascii="Times New Roman" w:hAnsi="Times New Roman" w:cs="Times New Roman"/>
          <w:sz w:val="24"/>
        </w:rPr>
        <w:t xml:space="preserve">M.B.A. </w:t>
      </w:r>
      <w:r w:rsidR="000848EB">
        <w:rPr>
          <w:rFonts w:ascii="Times New Roman" w:hAnsi="Times New Roman" w:cs="Times New Roman"/>
          <w:sz w:val="24"/>
        </w:rPr>
        <w:t>2011,</w:t>
      </w:r>
      <w:r>
        <w:rPr>
          <w:rFonts w:ascii="Times New Roman" w:hAnsi="Times New Roman" w:cs="Times New Roman"/>
          <w:sz w:val="24"/>
        </w:rPr>
        <w:t xml:space="preserve"> G.P.A.: 4.0    </w:t>
      </w:r>
    </w:p>
    <w:p w:rsidR="000848EB" w:rsidRPr="000848EB" w:rsidRDefault="000848EB" w:rsidP="00BA2529">
      <w:pPr>
        <w:pStyle w:val="ListParagraph"/>
        <w:numPr>
          <w:ilvl w:val="2"/>
          <w:numId w:val="2"/>
        </w:numPr>
        <w:spacing w:line="240" w:lineRule="auto"/>
        <w:rPr>
          <w:rFonts w:ascii="Times New Roman" w:hAnsi="Times New Roman" w:cs="Times New Roman"/>
          <w:sz w:val="24"/>
        </w:rPr>
      </w:pPr>
      <w:r>
        <w:rPr>
          <w:rFonts w:ascii="Times New Roman" w:hAnsi="Times New Roman" w:cs="Times New Roman"/>
          <w:sz w:val="24"/>
        </w:rPr>
        <w:t>Beta Gamma Sigma</w:t>
      </w:r>
      <w:r w:rsidR="004C04F8">
        <w:rPr>
          <w:rFonts w:ascii="Times New Roman" w:hAnsi="Times New Roman" w:cs="Times New Roman"/>
          <w:sz w:val="24"/>
        </w:rPr>
        <w:t xml:space="preserve"> Business Honor Society for Top 10 Percent of Class.</w:t>
      </w:r>
    </w:p>
    <w:p w:rsidR="00BA2529" w:rsidRPr="00BA2529" w:rsidRDefault="00BA2529" w:rsidP="00BA2529">
      <w:pPr>
        <w:pStyle w:val="ListParagraph"/>
        <w:numPr>
          <w:ilvl w:val="2"/>
          <w:numId w:val="2"/>
        </w:numPr>
        <w:spacing w:line="240" w:lineRule="auto"/>
        <w:rPr>
          <w:rFonts w:ascii="Times New Roman" w:hAnsi="Times New Roman" w:cs="Times New Roman"/>
          <w:sz w:val="24"/>
        </w:rPr>
      </w:pPr>
      <w:r w:rsidRPr="006C1EA7">
        <w:rPr>
          <w:rFonts w:ascii="Times New Roman" w:hAnsi="Times New Roman" w:cs="Times New Roman"/>
          <w:sz w:val="24"/>
          <w:szCs w:val="24"/>
        </w:rPr>
        <w:t>Golden Key Honor Society</w:t>
      </w:r>
      <w:r w:rsidR="004C04F8">
        <w:rPr>
          <w:rFonts w:ascii="Times New Roman" w:hAnsi="Times New Roman" w:cs="Times New Roman"/>
          <w:sz w:val="24"/>
          <w:szCs w:val="24"/>
        </w:rPr>
        <w:t xml:space="preserve"> for Top 15 Percent of C</w:t>
      </w:r>
      <w:r w:rsidR="007E012A">
        <w:rPr>
          <w:rFonts w:ascii="Times New Roman" w:hAnsi="Times New Roman" w:cs="Times New Roman"/>
          <w:sz w:val="24"/>
          <w:szCs w:val="24"/>
        </w:rPr>
        <w:t>lass</w:t>
      </w:r>
      <w:r>
        <w:rPr>
          <w:rFonts w:ascii="Times New Roman" w:hAnsi="Times New Roman" w:cs="Times New Roman"/>
          <w:sz w:val="24"/>
          <w:szCs w:val="24"/>
        </w:rPr>
        <w:t>.</w:t>
      </w:r>
    </w:p>
    <w:p w:rsidR="00BA2529" w:rsidRPr="00B77FCB" w:rsidRDefault="004C04F8" w:rsidP="00BA2529">
      <w:pPr>
        <w:pStyle w:val="ListParagraph"/>
        <w:numPr>
          <w:ilvl w:val="2"/>
          <w:numId w:val="2"/>
        </w:numPr>
        <w:spacing w:line="240" w:lineRule="auto"/>
      </w:pPr>
      <w:r>
        <w:rPr>
          <w:rFonts w:ascii="Times New Roman" w:hAnsi="Times New Roman" w:cs="Times New Roman"/>
          <w:sz w:val="24"/>
          <w:szCs w:val="24"/>
        </w:rPr>
        <w:t xml:space="preserve">Elected by Peers to Clayton State </w:t>
      </w:r>
      <w:r w:rsidR="00BA2529">
        <w:rPr>
          <w:rFonts w:ascii="Times New Roman" w:hAnsi="Times New Roman" w:cs="Times New Roman"/>
          <w:sz w:val="24"/>
          <w:szCs w:val="24"/>
        </w:rPr>
        <w:t>M.B.A Board, tasked with fulfilling the school’s strategic plan initiatives of building the school’s brand, increasing financial and human resources, and attracting and matriculating quality graduate students.</w:t>
      </w:r>
    </w:p>
    <w:p w:rsidR="00B77FCB" w:rsidRDefault="00B77FCB" w:rsidP="00B77FCB">
      <w:pPr>
        <w:pStyle w:val="ListParagraph"/>
        <w:spacing w:line="240" w:lineRule="auto"/>
        <w:ind w:left="2160"/>
      </w:pPr>
    </w:p>
    <w:p w:rsidR="00B77FCB" w:rsidRDefault="00B77FCB" w:rsidP="00B77FCB">
      <w:pPr>
        <w:pStyle w:val="ListParagraph"/>
        <w:spacing w:line="240" w:lineRule="auto"/>
        <w:rPr>
          <w:rFonts w:ascii="Times New Roman" w:hAnsi="Times New Roman" w:cs="Times New Roman"/>
          <w:smallCaps/>
          <w:sz w:val="24"/>
        </w:rPr>
      </w:pPr>
      <w:r>
        <w:rPr>
          <w:rFonts w:ascii="Times New Roman" w:hAnsi="Times New Roman" w:cs="Times New Roman"/>
          <w:smallCaps/>
          <w:sz w:val="24"/>
        </w:rPr>
        <w:t>Albany State University</w:t>
      </w:r>
    </w:p>
    <w:p w:rsidR="00B77FCB" w:rsidRDefault="00B77FCB" w:rsidP="00B77FCB">
      <w:pPr>
        <w:pStyle w:val="ListParagraph"/>
        <w:spacing w:line="240" w:lineRule="auto"/>
        <w:rPr>
          <w:rFonts w:ascii="Times New Roman" w:hAnsi="Times New Roman" w:cs="Times New Roman"/>
          <w:smallCaps/>
          <w:sz w:val="24"/>
        </w:rPr>
      </w:pPr>
      <w:r>
        <w:rPr>
          <w:rFonts w:ascii="Times New Roman" w:hAnsi="Times New Roman" w:cs="Times New Roman"/>
          <w:smallCaps/>
          <w:sz w:val="24"/>
        </w:rPr>
        <w:tab/>
      </w:r>
    </w:p>
    <w:p w:rsidR="00B77FCB" w:rsidRPr="00BA2529" w:rsidRDefault="0058023F" w:rsidP="00B77FCB">
      <w:pPr>
        <w:pStyle w:val="ListParagraph"/>
        <w:spacing w:line="240" w:lineRule="auto"/>
        <w:ind w:left="1440"/>
      </w:pPr>
      <w:r>
        <w:rPr>
          <w:rFonts w:ascii="Times New Roman" w:hAnsi="Times New Roman" w:cs="Times New Roman"/>
          <w:sz w:val="24"/>
          <w:szCs w:val="24"/>
        </w:rPr>
        <w:t xml:space="preserve">M.S. in Criminal Justice 2015, </w:t>
      </w:r>
      <w:r w:rsidR="00B77FCB">
        <w:rPr>
          <w:rFonts w:ascii="Times New Roman" w:hAnsi="Times New Roman" w:cs="Times New Roman"/>
          <w:sz w:val="24"/>
          <w:szCs w:val="24"/>
        </w:rPr>
        <w:t>G.P.A.: 4.0</w:t>
      </w:r>
    </w:p>
    <w:p w:rsidR="00BA2529" w:rsidRPr="004C58A1" w:rsidRDefault="00BA2529" w:rsidP="00BA2529">
      <w:pPr>
        <w:spacing w:line="240" w:lineRule="auto"/>
        <w:ind w:left="1800" w:hanging="1080"/>
        <w:rPr>
          <w:rFonts w:ascii="Times New Roman" w:hAnsi="Times New Roman" w:cs="Times New Roman"/>
          <w:smallCaps/>
          <w:sz w:val="24"/>
        </w:rPr>
      </w:pPr>
      <w:r w:rsidRPr="004C58A1">
        <w:rPr>
          <w:rFonts w:ascii="Times New Roman" w:hAnsi="Times New Roman" w:cs="Times New Roman"/>
          <w:smallCaps/>
          <w:sz w:val="24"/>
        </w:rPr>
        <w:t xml:space="preserve">University of Georgia </w:t>
      </w:r>
    </w:p>
    <w:p w:rsidR="00BA2529" w:rsidRDefault="00BA2529" w:rsidP="00BA2529">
      <w:pPr>
        <w:spacing w:line="240" w:lineRule="auto"/>
        <w:ind w:left="720" w:firstLine="720"/>
        <w:rPr>
          <w:rFonts w:ascii="Times New Roman" w:hAnsi="Times New Roman" w:cs="Times New Roman"/>
          <w:sz w:val="24"/>
        </w:rPr>
      </w:pPr>
      <w:r w:rsidRPr="006E53EF">
        <w:rPr>
          <w:rFonts w:ascii="Times New Roman" w:hAnsi="Times New Roman" w:cs="Times New Roman"/>
          <w:sz w:val="24"/>
        </w:rPr>
        <w:t>B.B.A. in Marketing, 1983    Cum Laude</w:t>
      </w:r>
    </w:p>
    <w:p w:rsidR="00BA2529" w:rsidRPr="00976FA2" w:rsidRDefault="00BA2529" w:rsidP="00BA2529">
      <w:pPr>
        <w:pStyle w:val="ListParagraph"/>
        <w:numPr>
          <w:ilvl w:val="2"/>
          <w:numId w:val="2"/>
        </w:numPr>
        <w:spacing w:line="240" w:lineRule="auto"/>
        <w:rPr>
          <w:rFonts w:ascii="Times New Roman" w:hAnsi="Times New Roman" w:cs="Times New Roman"/>
          <w:sz w:val="24"/>
        </w:rPr>
      </w:pPr>
      <w:r>
        <w:rPr>
          <w:rFonts w:ascii="Times New Roman" w:hAnsi="Times New Roman" w:cs="Times New Roman"/>
          <w:sz w:val="24"/>
          <w:szCs w:val="24"/>
        </w:rPr>
        <w:t>Phi Kappa Phi.</w:t>
      </w:r>
    </w:p>
    <w:p w:rsidR="00BA2529" w:rsidRPr="0058023F" w:rsidRDefault="00BA2529" w:rsidP="00BA2529">
      <w:pPr>
        <w:pStyle w:val="ListParagraph"/>
        <w:numPr>
          <w:ilvl w:val="2"/>
          <w:numId w:val="2"/>
        </w:numPr>
        <w:spacing w:line="240" w:lineRule="auto"/>
        <w:rPr>
          <w:rFonts w:ascii="Times New Roman" w:hAnsi="Times New Roman" w:cs="Times New Roman"/>
          <w:sz w:val="24"/>
        </w:rPr>
      </w:pPr>
      <w:r w:rsidRPr="006C1EA7">
        <w:rPr>
          <w:rFonts w:ascii="Times New Roman" w:hAnsi="Times New Roman" w:cs="Times New Roman"/>
          <w:sz w:val="24"/>
          <w:szCs w:val="24"/>
        </w:rPr>
        <w:t>Golden Key Honor Society</w:t>
      </w:r>
      <w:r>
        <w:rPr>
          <w:rFonts w:ascii="Times New Roman" w:hAnsi="Times New Roman" w:cs="Times New Roman"/>
          <w:sz w:val="24"/>
          <w:szCs w:val="24"/>
        </w:rPr>
        <w:t>.</w:t>
      </w:r>
    </w:p>
    <w:p w:rsidR="0058023F" w:rsidRPr="00976FA2" w:rsidRDefault="0058023F" w:rsidP="0058023F">
      <w:pPr>
        <w:pStyle w:val="ListParagraph"/>
        <w:spacing w:line="240" w:lineRule="auto"/>
        <w:ind w:left="2160"/>
        <w:rPr>
          <w:rFonts w:ascii="Times New Roman" w:hAnsi="Times New Roman" w:cs="Times New Roman"/>
          <w:sz w:val="24"/>
        </w:rPr>
      </w:pPr>
    </w:p>
    <w:p w:rsidR="00B77FCB" w:rsidRPr="00B77FCB" w:rsidRDefault="00B77FCB" w:rsidP="00B77FCB">
      <w:pPr>
        <w:rPr>
          <w:rFonts w:ascii="Times New Roman" w:hAnsi="Times New Roman" w:cs="Times New Roman"/>
          <w:b/>
          <w:smallCaps/>
          <w:color w:val="0D0D0D" w:themeColor="text1" w:themeTint="F2"/>
          <w:sz w:val="24"/>
          <w:szCs w:val="24"/>
        </w:rPr>
      </w:pPr>
      <w:r w:rsidRPr="00B77FCB">
        <w:rPr>
          <w:rFonts w:ascii="Times New Roman" w:hAnsi="Times New Roman" w:cs="Times New Roman"/>
          <w:b/>
          <w:smallCaps/>
          <w:color w:val="0D0D0D" w:themeColor="text1" w:themeTint="F2"/>
          <w:sz w:val="24"/>
          <w:szCs w:val="24"/>
        </w:rPr>
        <w:lastRenderedPageBreak/>
        <w:t>Classes Taught</w:t>
      </w:r>
    </w:p>
    <w:p w:rsidR="00B77FCB" w:rsidRPr="00B77FCB" w:rsidRDefault="00B77FCB" w:rsidP="00B77FCB">
      <w:pPr>
        <w:numPr>
          <w:ilvl w:val="0"/>
          <w:numId w:val="1"/>
        </w:numPr>
        <w:rPr>
          <w:rFonts w:ascii="Times New Roman" w:hAnsi="Times New Roman" w:cs="Times New Roman"/>
          <w:b/>
          <w:smallCaps/>
          <w:color w:val="0D0D0D" w:themeColor="text1" w:themeTint="F2"/>
          <w:sz w:val="24"/>
          <w:szCs w:val="24"/>
        </w:rPr>
      </w:pPr>
      <w:r w:rsidRPr="00B77FCB">
        <w:rPr>
          <w:rFonts w:ascii="Times New Roman" w:hAnsi="Times New Roman" w:cs="Times New Roman"/>
          <w:b/>
          <w:smallCaps/>
          <w:color w:val="0D0D0D" w:themeColor="text1" w:themeTint="F2"/>
          <w:sz w:val="24"/>
          <w:szCs w:val="24"/>
        </w:rPr>
        <w:t>Business Law</w:t>
      </w:r>
    </w:p>
    <w:p w:rsidR="00B77FCB" w:rsidRPr="00B77FCB" w:rsidRDefault="00B77FCB" w:rsidP="00B77FCB">
      <w:pPr>
        <w:numPr>
          <w:ilvl w:val="0"/>
          <w:numId w:val="1"/>
        </w:numPr>
        <w:rPr>
          <w:rFonts w:ascii="Times New Roman" w:hAnsi="Times New Roman" w:cs="Times New Roman"/>
          <w:b/>
          <w:smallCaps/>
          <w:color w:val="0D0D0D" w:themeColor="text1" w:themeTint="F2"/>
          <w:sz w:val="24"/>
          <w:szCs w:val="24"/>
        </w:rPr>
      </w:pPr>
      <w:r w:rsidRPr="00B77FCB">
        <w:rPr>
          <w:rFonts w:ascii="Times New Roman" w:hAnsi="Times New Roman" w:cs="Times New Roman"/>
          <w:b/>
          <w:smallCaps/>
          <w:color w:val="0D0D0D" w:themeColor="text1" w:themeTint="F2"/>
          <w:sz w:val="24"/>
          <w:szCs w:val="24"/>
        </w:rPr>
        <w:t>Survey of Business</w:t>
      </w:r>
    </w:p>
    <w:p w:rsidR="00B77FCB" w:rsidRPr="00B77FCB" w:rsidRDefault="00B77FCB" w:rsidP="00B77FCB">
      <w:pPr>
        <w:numPr>
          <w:ilvl w:val="0"/>
          <w:numId w:val="1"/>
        </w:numPr>
        <w:rPr>
          <w:rFonts w:ascii="Times New Roman" w:hAnsi="Times New Roman" w:cs="Times New Roman"/>
          <w:b/>
          <w:smallCaps/>
          <w:color w:val="0D0D0D" w:themeColor="text1" w:themeTint="F2"/>
          <w:sz w:val="24"/>
          <w:szCs w:val="24"/>
        </w:rPr>
      </w:pPr>
      <w:r w:rsidRPr="00B77FCB">
        <w:rPr>
          <w:rFonts w:ascii="Times New Roman" w:hAnsi="Times New Roman" w:cs="Times New Roman"/>
          <w:b/>
          <w:smallCaps/>
          <w:color w:val="0D0D0D" w:themeColor="text1" w:themeTint="F2"/>
          <w:sz w:val="24"/>
          <w:szCs w:val="24"/>
        </w:rPr>
        <w:t>People, Planet, and Profit: Building a Green Business</w:t>
      </w:r>
    </w:p>
    <w:p w:rsidR="00B77FCB" w:rsidRPr="00B77FCB" w:rsidRDefault="00B77FCB" w:rsidP="00B77FCB">
      <w:pPr>
        <w:numPr>
          <w:ilvl w:val="0"/>
          <w:numId w:val="1"/>
        </w:numPr>
        <w:rPr>
          <w:rFonts w:ascii="Times New Roman" w:hAnsi="Times New Roman" w:cs="Times New Roman"/>
          <w:b/>
          <w:smallCaps/>
          <w:color w:val="0D0D0D" w:themeColor="text1" w:themeTint="F2"/>
          <w:sz w:val="24"/>
          <w:szCs w:val="24"/>
        </w:rPr>
      </w:pPr>
      <w:r w:rsidRPr="00B77FCB">
        <w:rPr>
          <w:rFonts w:ascii="Times New Roman" w:hAnsi="Times New Roman" w:cs="Times New Roman"/>
          <w:b/>
          <w:smallCaps/>
          <w:color w:val="0D0D0D" w:themeColor="text1" w:themeTint="F2"/>
          <w:sz w:val="24"/>
          <w:szCs w:val="24"/>
        </w:rPr>
        <w:t>Contract Law</w:t>
      </w:r>
    </w:p>
    <w:p w:rsidR="00B77FCB" w:rsidRDefault="00B77FCB" w:rsidP="00B77FCB">
      <w:pPr>
        <w:spacing w:after="120"/>
        <w:rPr>
          <w:rFonts w:ascii="Times New Roman" w:hAnsi="Times New Roman" w:cs="Times New Roman"/>
          <w:b/>
          <w:smallCaps/>
          <w:color w:val="0D0D0D" w:themeColor="text1" w:themeTint="F2"/>
          <w:sz w:val="24"/>
          <w:szCs w:val="24"/>
        </w:rPr>
      </w:pPr>
    </w:p>
    <w:p w:rsidR="00BA2529" w:rsidRDefault="00BA2529" w:rsidP="00B77FCB">
      <w:pPr>
        <w:spacing w:after="120"/>
        <w:rPr>
          <w:rFonts w:ascii="Times New Roman" w:hAnsi="Times New Roman" w:cs="Times New Roman"/>
          <w:b/>
          <w:smallCaps/>
          <w:color w:val="0D0D0D" w:themeColor="text1" w:themeTint="F2"/>
          <w:sz w:val="24"/>
          <w:szCs w:val="24"/>
        </w:rPr>
      </w:pPr>
      <w:r>
        <w:rPr>
          <w:rFonts w:ascii="Times New Roman" w:hAnsi="Times New Roman" w:cs="Times New Roman"/>
          <w:b/>
          <w:smallCaps/>
          <w:color w:val="0D0D0D" w:themeColor="text1" w:themeTint="F2"/>
          <w:sz w:val="24"/>
          <w:szCs w:val="24"/>
        </w:rPr>
        <w:t>Teaching</w:t>
      </w:r>
      <w:r w:rsidRPr="00F359D6">
        <w:rPr>
          <w:rFonts w:ascii="Times New Roman" w:hAnsi="Times New Roman" w:cs="Times New Roman"/>
          <w:b/>
          <w:smallCaps/>
          <w:color w:val="0D0D0D" w:themeColor="text1" w:themeTint="F2"/>
          <w:sz w:val="24"/>
          <w:szCs w:val="24"/>
        </w:rPr>
        <w:t xml:space="preserve"> Experience</w:t>
      </w:r>
    </w:p>
    <w:p w:rsidR="00BA2529" w:rsidRDefault="00BA2529" w:rsidP="00BA2529">
      <w:pPr>
        <w:spacing w:line="240" w:lineRule="auto"/>
        <w:ind w:left="1800" w:hanging="1080"/>
        <w:rPr>
          <w:rFonts w:ascii="Times New Roman" w:hAnsi="Times New Roman" w:cs="Times New Roman"/>
          <w:smallCaps/>
          <w:color w:val="0D0D0D" w:themeColor="text1" w:themeTint="F2"/>
          <w:sz w:val="24"/>
          <w:szCs w:val="24"/>
        </w:rPr>
      </w:pPr>
      <w:r>
        <w:rPr>
          <w:rFonts w:ascii="Times New Roman" w:hAnsi="Times New Roman" w:cs="Times New Roman"/>
          <w:smallCaps/>
          <w:color w:val="0D0D0D" w:themeColor="text1" w:themeTint="F2"/>
          <w:sz w:val="24"/>
          <w:szCs w:val="24"/>
        </w:rPr>
        <w:t>Georgi</w:t>
      </w:r>
      <w:r w:rsidR="00ED4B47">
        <w:rPr>
          <w:rFonts w:ascii="Times New Roman" w:hAnsi="Times New Roman" w:cs="Times New Roman"/>
          <w:smallCaps/>
          <w:color w:val="0D0D0D" w:themeColor="text1" w:themeTint="F2"/>
          <w:sz w:val="24"/>
          <w:szCs w:val="24"/>
        </w:rPr>
        <w:t xml:space="preserve">a Perimeter College, Newton </w:t>
      </w:r>
      <w:r w:rsidR="00F808DE">
        <w:rPr>
          <w:rFonts w:ascii="Times New Roman" w:hAnsi="Times New Roman" w:cs="Times New Roman"/>
          <w:smallCaps/>
          <w:color w:val="0D0D0D" w:themeColor="text1" w:themeTint="F2"/>
          <w:sz w:val="24"/>
          <w:szCs w:val="24"/>
        </w:rPr>
        <w:t>and Decatur</w:t>
      </w:r>
      <w:r>
        <w:rPr>
          <w:rFonts w:ascii="Times New Roman" w:hAnsi="Times New Roman" w:cs="Times New Roman"/>
          <w:smallCaps/>
          <w:color w:val="0D0D0D" w:themeColor="text1" w:themeTint="F2"/>
          <w:sz w:val="24"/>
          <w:szCs w:val="24"/>
        </w:rPr>
        <w:t xml:space="preserve"> Campus</w:t>
      </w:r>
      <w:r w:rsidR="00F808DE">
        <w:rPr>
          <w:rFonts w:ascii="Times New Roman" w:hAnsi="Times New Roman" w:cs="Times New Roman"/>
          <w:smallCaps/>
          <w:color w:val="0D0D0D" w:themeColor="text1" w:themeTint="F2"/>
          <w:sz w:val="24"/>
          <w:szCs w:val="24"/>
        </w:rPr>
        <w:t>es</w:t>
      </w:r>
    </w:p>
    <w:p w:rsidR="001C321C" w:rsidRDefault="00CC5553" w:rsidP="00BA2529">
      <w:pPr>
        <w:spacing w:after="0" w:line="240" w:lineRule="auto"/>
        <w:ind w:left="720" w:firstLine="720"/>
        <w:rPr>
          <w:rFonts w:ascii="Times New Roman" w:hAnsi="Times New Roman" w:cs="Times New Roman"/>
          <w:sz w:val="24"/>
          <w:szCs w:val="24"/>
        </w:rPr>
      </w:pPr>
      <w:r>
        <w:rPr>
          <w:rFonts w:ascii="Times New Roman" w:hAnsi="Times New Roman" w:cs="Times New Roman"/>
          <w:sz w:val="24"/>
        </w:rPr>
        <w:t xml:space="preserve">Tenure-Track Instructor, Environment </w:t>
      </w:r>
      <w:r w:rsidRPr="001C321C">
        <w:rPr>
          <w:rFonts w:ascii="Times New Roman" w:hAnsi="Times New Roman" w:cs="Times New Roman"/>
          <w:sz w:val="24"/>
          <w:szCs w:val="24"/>
        </w:rPr>
        <w:t xml:space="preserve">of Business and </w:t>
      </w:r>
    </w:p>
    <w:p w:rsidR="00CC5553" w:rsidRPr="001C321C" w:rsidRDefault="001C321C" w:rsidP="00BA2529">
      <w:pPr>
        <w:spacing w:after="0" w:line="240" w:lineRule="auto"/>
        <w:ind w:left="720" w:firstLine="720"/>
        <w:rPr>
          <w:rFonts w:ascii="Times New Roman" w:hAnsi="Times New Roman" w:cs="Times New Roman"/>
          <w:sz w:val="24"/>
          <w:szCs w:val="24"/>
        </w:rPr>
      </w:pPr>
      <w:r w:rsidRPr="001C321C">
        <w:rPr>
          <w:rFonts w:ascii="Times New Roman" w:hAnsi="Times New Roman" w:cs="Times New Roman"/>
          <w:color w:val="000000"/>
          <w:sz w:val="24"/>
          <w:szCs w:val="24"/>
        </w:rPr>
        <w:t xml:space="preserve">People, Planet and Profit: Building a Green Business </w:t>
      </w:r>
      <w:r w:rsidR="003620F8" w:rsidRPr="001C321C">
        <w:rPr>
          <w:rFonts w:ascii="Times New Roman" w:hAnsi="Times New Roman" w:cs="Times New Roman"/>
          <w:sz w:val="24"/>
          <w:szCs w:val="24"/>
        </w:rPr>
        <w:t xml:space="preserve"> </w:t>
      </w:r>
    </w:p>
    <w:p w:rsidR="003620F8" w:rsidRDefault="003620F8" w:rsidP="00BA2529">
      <w:pPr>
        <w:spacing w:after="0" w:line="240" w:lineRule="auto"/>
        <w:ind w:left="720" w:firstLine="720"/>
        <w:rPr>
          <w:rFonts w:ascii="Times New Roman" w:hAnsi="Times New Roman" w:cs="Times New Roman"/>
          <w:sz w:val="24"/>
        </w:rPr>
      </w:pPr>
      <w:r>
        <w:rPr>
          <w:rFonts w:ascii="Times New Roman" w:hAnsi="Times New Roman" w:cs="Times New Roman"/>
          <w:sz w:val="24"/>
        </w:rPr>
        <w:t>August 2011-present</w:t>
      </w:r>
    </w:p>
    <w:p w:rsidR="003620F8" w:rsidRDefault="003620F8" w:rsidP="00BA2529">
      <w:pPr>
        <w:spacing w:after="0" w:line="240" w:lineRule="auto"/>
        <w:ind w:left="720" w:firstLine="720"/>
        <w:rPr>
          <w:rFonts w:ascii="Times New Roman" w:hAnsi="Times New Roman" w:cs="Times New Roman"/>
          <w:sz w:val="24"/>
        </w:rPr>
      </w:pPr>
    </w:p>
    <w:p w:rsidR="00BA2529" w:rsidRPr="00916ACA" w:rsidRDefault="00BA2529" w:rsidP="00BA2529">
      <w:pPr>
        <w:spacing w:after="0" w:line="240" w:lineRule="auto"/>
        <w:ind w:left="720" w:firstLine="720"/>
        <w:rPr>
          <w:rFonts w:ascii="Times New Roman" w:hAnsi="Times New Roman" w:cs="Times New Roman"/>
          <w:sz w:val="24"/>
          <w:szCs w:val="24"/>
        </w:rPr>
      </w:pPr>
      <w:r>
        <w:rPr>
          <w:rFonts w:ascii="Times New Roman" w:hAnsi="Times New Roman" w:cs="Times New Roman"/>
          <w:sz w:val="24"/>
        </w:rPr>
        <w:t>Adjunct</w:t>
      </w:r>
      <w:r w:rsidRPr="00B52FFC">
        <w:rPr>
          <w:rFonts w:ascii="Times New Roman" w:hAnsi="Times New Roman" w:cs="Times New Roman"/>
          <w:sz w:val="24"/>
        </w:rPr>
        <w:t xml:space="preserve"> </w:t>
      </w:r>
      <w:r w:rsidRPr="00916ACA">
        <w:rPr>
          <w:rFonts w:ascii="Times New Roman" w:hAnsi="Times New Roman" w:cs="Times New Roman"/>
          <w:sz w:val="24"/>
          <w:szCs w:val="24"/>
        </w:rPr>
        <w:t>Professor, Environment of Business</w:t>
      </w:r>
      <w:r w:rsidR="003620F8">
        <w:rPr>
          <w:rFonts w:ascii="Times New Roman" w:hAnsi="Times New Roman" w:cs="Times New Roman"/>
          <w:sz w:val="24"/>
          <w:szCs w:val="24"/>
        </w:rPr>
        <w:t xml:space="preserve"> and Survey of Business</w:t>
      </w:r>
    </w:p>
    <w:p w:rsidR="00BA2529" w:rsidRDefault="00BA2529" w:rsidP="00BA2529">
      <w:pPr>
        <w:spacing w:after="0" w:line="240" w:lineRule="auto"/>
        <w:ind w:left="1800" w:hanging="360"/>
        <w:rPr>
          <w:rFonts w:ascii="Times New Roman" w:hAnsi="Times New Roman" w:cs="Times New Roman"/>
          <w:sz w:val="24"/>
          <w:szCs w:val="24"/>
        </w:rPr>
      </w:pPr>
      <w:r w:rsidRPr="00916ACA">
        <w:rPr>
          <w:rFonts w:ascii="Times New Roman" w:hAnsi="Times New Roman" w:cs="Times New Roman"/>
          <w:sz w:val="24"/>
          <w:szCs w:val="24"/>
        </w:rPr>
        <w:t>January 2008-</w:t>
      </w:r>
      <w:r w:rsidR="00686E1C">
        <w:rPr>
          <w:rFonts w:ascii="Times New Roman" w:hAnsi="Times New Roman" w:cs="Times New Roman"/>
          <w:sz w:val="24"/>
          <w:szCs w:val="24"/>
        </w:rPr>
        <w:t>August</w:t>
      </w:r>
      <w:r w:rsidR="00CC5553">
        <w:rPr>
          <w:rFonts w:ascii="Times New Roman" w:hAnsi="Times New Roman" w:cs="Times New Roman"/>
          <w:sz w:val="24"/>
          <w:szCs w:val="24"/>
        </w:rPr>
        <w:t xml:space="preserve"> 2011</w:t>
      </w:r>
      <w:r w:rsidRPr="00916ACA">
        <w:rPr>
          <w:rFonts w:ascii="Times New Roman" w:hAnsi="Times New Roman" w:cs="Times New Roman"/>
          <w:sz w:val="24"/>
          <w:szCs w:val="24"/>
        </w:rPr>
        <w:t xml:space="preserve">  </w:t>
      </w:r>
    </w:p>
    <w:p w:rsidR="00BA2529" w:rsidRDefault="00BA2529" w:rsidP="00BA2529">
      <w:pPr>
        <w:spacing w:after="0" w:line="240" w:lineRule="auto"/>
        <w:ind w:left="1800" w:hanging="360"/>
        <w:rPr>
          <w:rFonts w:ascii="Times New Roman" w:hAnsi="Times New Roman" w:cs="Times New Roman"/>
          <w:sz w:val="24"/>
          <w:szCs w:val="24"/>
        </w:rPr>
      </w:pPr>
    </w:p>
    <w:p w:rsidR="00BA2529" w:rsidRPr="00916ACA" w:rsidRDefault="00BA2529" w:rsidP="00BA2529">
      <w:pPr>
        <w:ind w:firstLine="720"/>
        <w:rPr>
          <w:rFonts w:ascii="Times New Roman" w:hAnsi="Times New Roman" w:cs="Times New Roman"/>
          <w:smallCaps/>
          <w:sz w:val="24"/>
          <w:szCs w:val="24"/>
        </w:rPr>
      </w:pPr>
      <w:r w:rsidRPr="00916ACA">
        <w:rPr>
          <w:rFonts w:ascii="Times New Roman" w:hAnsi="Times New Roman" w:cs="Times New Roman"/>
          <w:smallCaps/>
          <w:sz w:val="24"/>
          <w:szCs w:val="24"/>
        </w:rPr>
        <w:t xml:space="preserve">Faculty Member, Spring Hill College - Atlanta </w:t>
      </w:r>
      <w:r>
        <w:rPr>
          <w:rFonts w:ascii="Times New Roman" w:hAnsi="Times New Roman" w:cs="Times New Roman"/>
          <w:smallCaps/>
          <w:sz w:val="24"/>
          <w:szCs w:val="24"/>
        </w:rPr>
        <w:t>Campus</w:t>
      </w:r>
    </w:p>
    <w:p w:rsidR="00BA2529" w:rsidRDefault="00BA2529" w:rsidP="00BA2529">
      <w:pPr>
        <w:spacing w:after="0"/>
        <w:ind w:left="1800" w:hanging="360"/>
        <w:rPr>
          <w:rFonts w:ascii="Times New Roman" w:hAnsi="Times New Roman" w:cs="Times New Roman"/>
          <w:sz w:val="24"/>
          <w:szCs w:val="24"/>
        </w:rPr>
      </w:pPr>
      <w:r w:rsidRPr="00916ACA">
        <w:rPr>
          <w:rFonts w:ascii="Times New Roman" w:hAnsi="Times New Roman" w:cs="Times New Roman"/>
          <w:sz w:val="24"/>
          <w:szCs w:val="24"/>
        </w:rPr>
        <w:t>Hired an</w:t>
      </w:r>
      <w:r>
        <w:rPr>
          <w:rFonts w:ascii="Times New Roman" w:hAnsi="Times New Roman" w:cs="Times New Roman"/>
          <w:sz w:val="24"/>
          <w:szCs w:val="24"/>
        </w:rPr>
        <w:t>d trained to teach Business Law</w:t>
      </w:r>
    </w:p>
    <w:p w:rsidR="00BA2529" w:rsidRDefault="00BA2529" w:rsidP="00BA2529">
      <w:pPr>
        <w:spacing w:after="0"/>
        <w:ind w:left="1800" w:hanging="360"/>
        <w:rPr>
          <w:rFonts w:ascii="Times New Roman" w:hAnsi="Times New Roman" w:cs="Times New Roman"/>
          <w:sz w:val="24"/>
          <w:szCs w:val="24"/>
        </w:rPr>
      </w:pPr>
      <w:r>
        <w:rPr>
          <w:rFonts w:ascii="Times New Roman" w:hAnsi="Times New Roman" w:cs="Times New Roman"/>
          <w:sz w:val="24"/>
          <w:szCs w:val="24"/>
        </w:rPr>
        <w:t>2006-07</w:t>
      </w:r>
    </w:p>
    <w:p w:rsidR="00BA2529" w:rsidRDefault="00BA2529" w:rsidP="00BA2529">
      <w:pPr>
        <w:spacing w:after="0"/>
        <w:ind w:left="1800" w:hanging="360"/>
        <w:rPr>
          <w:rFonts w:ascii="Times New Roman" w:hAnsi="Times New Roman" w:cs="Times New Roman"/>
          <w:sz w:val="24"/>
          <w:szCs w:val="24"/>
        </w:rPr>
      </w:pPr>
    </w:p>
    <w:p w:rsidR="00BA2529" w:rsidRPr="00916ACA" w:rsidRDefault="00BA2529" w:rsidP="00BA2529">
      <w:pPr>
        <w:keepNext/>
        <w:ind w:firstLine="720"/>
        <w:rPr>
          <w:rFonts w:ascii="Times New Roman" w:hAnsi="Times New Roman" w:cs="Times New Roman"/>
          <w:smallCaps/>
          <w:sz w:val="24"/>
          <w:szCs w:val="24"/>
        </w:rPr>
      </w:pPr>
      <w:r w:rsidRPr="00916ACA">
        <w:rPr>
          <w:rFonts w:ascii="Times New Roman" w:hAnsi="Times New Roman" w:cs="Times New Roman"/>
          <w:smallCaps/>
          <w:sz w:val="24"/>
          <w:szCs w:val="24"/>
        </w:rPr>
        <w:t>G.S.U. College of Law Academic Enrichment Program</w:t>
      </w:r>
    </w:p>
    <w:p w:rsidR="00BA2529" w:rsidRPr="00916ACA" w:rsidRDefault="00BA2529" w:rsidP="00BA2529">
      <w:pPr>
        <w:keepNext/>
        <w:spacing w:after="0"/>
        <w:ind w:left="720" w:firstLine="720"/>
        <w:rPr>
          <w:rFonts w:ascii="Times New Roman" w:hAnsi="Times New Roman" w:cs="Times New Roman"/>
          <w:sz w:val="24"/>
          <w:szCs w:val="24"/>
        </w:rPr>
      </w:pPr>
      <w:r w:rsidRPr="00916ACA">
        <w:rPr>
          <w:rFonts w:ascii="Times New Roman" w:hAnsi="Times New Roman" w:cs="Times New Roman"/>
          <w:sz w:val="24"/>
          <w:szCs w:val="24"/>
        </w:rPr>
        <w:t xml:space="preserve">Contract Law Instructor and Tutor </w:t>
      </w:r>
    </w:p>
    <w:p w:rsidR="00BA2529" w:rsidRPr="00916ACA" w:rsidRDefault="00BA2529" w:rsidP="00BA2529">
      <w:pPr>
        <w:keepNext/>
        <w:spacing w:after="0"/>
      </w:pPr>
      <w:r>
        <w:rPr>
          <w:rFonts w:ascii="Times New Roman" w:hAnsi="Times New Roman" w:cs="Times New Roman"/>
          <w:sz w:val="24"/>
          <w:szCs w:val="24"/>
        </w:rPr>
        <w:tab/>
      </w:r>
      <w:r>
        <w:rPr>
          <w:rFonts w:ascii="Times New Roman" w:hAnsi="Times New Roman" w:cs="Times New Roman"/>
          <w:sz w:val="24"/>
          <w:szCs w:val="24"/>
        </w:rPr>
        <w:tab/>
        <w:t>1993-</w:t>
      </w:r>
      <w:r w:rsidRPr="00916ACA">
        <w:rPr>
          <w:rFonts w:ascii="Times New Roman" w:hAnsi="Times New Roman" w:cs="Times New Roman"/>
          <w:sz w:val="24"/>
          <w:szCs w:val="24"/>
        </w:rPr>
        <w:t xml:space="preserve">95     </w:t>
      </w:r>
    </w:p>
    <w:p w:rsidR="00BA2529" w:rsidRPr="004C58A1" w:rsidRDefault="00BA2529" w:rsidP="00BA2529">
      <w:pPr>
        <w:rPr>
          <w:rFonts w:ascii="Times New Roman" w:hAnsi="Times New Roman" w:cs="Times New Roman"/>
          <w:smallCaps/>
          <w:color w:val="0D0D0D" w:themeColor="text1" w:themeTint="F2"/>
          <w:sz w:val="24"/>
          <w:szCs w:val="24"/>
        </w:rPr>
      </w:pPr>
      <w:r w:rsidRPr="004C58A1">
        <w:rPr>
          <w:rFonts w:ascii="Times New Roman" w:hAnsi="Times New Roman" w:cs="Times New Roman"/>
          <w:smallCaps/>
          <w:color w:val="0D0D0D" w:themeColor="text1" w:themeTint="F2"/>
          <w:sz w:val="24"/>
          <w:szCs w:val="24"/>
        </w:rPr>
        <w:tab/>
      </w:r>
      <w:r w:rsidRPr="004C58A1">
        <w:rPr>
          <w:rFonts w:ascii="Times New Roman" w:hAnsi="Times New Roman" w:cs="Times New Roman"/>
          <w:smallCaps/>
          <w:color w:val="0D0D0D" w:themeColor="text1" w:themeTint="F2"/>
          <w:sz w:val="24"/>
          <w:szCs w:val="24"/>
        </w:rPr>
        <w:tab/>
      </w:r>
    </w:p>
    <w:p w:rsidR="00BA2529" w:rsidRPr="004E74F8" w:rsidRDefault="00BA2529" w:rsidP="00BA2529">
      <w:pPr>
        <w:rPr>
          <w:rFonts w:ascii="Times New Roman" w:hAnsi="Times New Roman" w:cs="Times New Roman"/>
          <w:smallCaps/>
          <w:color w:val="0D0D0D" w:themeColor="text1" w:themeTint="F2"/>
          <w:sz w:val="24"/>
          <w:szCs w:val="24"/>
        </w:rPr>
      </w:pPr>
      <w:r>
        <w:rPr>
          <w:rFonts w:ascii="Times New Roman" w:hAnsi="Times New Roman" w:cs="Times New Roman"/>
          <w:b/>
          <w:smallCaps/>
          <w:color w:val="0D0D0D" w:themeColor="text1" w:themeTint="F2"/>
          <w:sz w:val="24"/>
          <w:szCs w:val="24"/>
        </w:rPr>
        <w:t>Other Employment</w:t>
      </w:r>
      <w:r w:rsidRPr="0069012B">
        <w:rPr>
          <w:rFonts w:ascii="Times New Roman" w:hAnsi="Times New Roman" w:cs="Times New Roman"/>
          <w:b/>
          <w:smallCaps/>
          <w:color w:val="0D0D0D" w:themeColor="text1" w:themeTint="F2"/>
          <w:sz w:val="24"/>
          <w:szCs w:val="24"/>
        </w:rPr>
        <w:t xml:space="preserve"> Experience</w:t>
      </w:r>
    </w:p>
    <w:p w:rsidR="00BA2529" w:rsidRPr="004E74F8" w:rsidRDefault="00BA2529" w:rsidP="00BA2529">
      <w:pPr>
        <w:autoSpaceDE w:val="0"/>
        <w:autoSpaceDN w:val="0"/>
        <w:adjustRightInd w:val="0"/>
        <w:spacing w:after="0" w:line="360" w:lineRule="auto"/>
        <w:ind w:firstLine="720"/>
        <w:rPr>
          <w:rFonts w:ascii="Times New Roman" w:hAnsi="Times New Roman" w:cs="Times New Roman"/>
          <w:bCs/>
          <w:sz w:val="24"/>
          <w:szCs w:val="24"/>
        </w:rPr>
      </w:pPr>
      <w:r w:rsidRPr="004E74F8">
        <w:rPr>
          <w:rFonts w:ascii="Times New Roman" w:hAnsi="Times New Roman" w:cs="Times New Roman"/>
          <w:bCs/>
          <w:smallCaps/>
          <w:sz w:val="24"/>
          <w:szCs w:val="24"/>
        </w:rPr>
        <w:t xml:space="preserve">Judicial Staff Attorney, State Court of DeKalb County </w:t>
      </w:r>
      <w:r w:rsidRPr="004E74F8">
        <w:rPr>
          <w:rFonts w:ascii="Times New Roman" w:hAnsi="Times New Roman" w:cs="Times New Roman"/>
          <w:bCs/>
          <w:sz w:val="24"/>
          <w:szCs w:val="24"/>
        </w:rPr>
        <w:t xml:space="preserve">   2006-07</w:t>
      </w:r>
    </w:p>
    <w:p w:rsidR="00BA2529" w:rsidRDefault="00BA2529" w:rsidP="00BA2529">
      <w:pPr>
        <w:keepNext/>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Chambers of the Honorable Wayne M. Purdom</w:t>
      </w:r>
    </w:p>
    <w:p w:rsidR="00BA2529" w:rsidRPr="0069012B" w:rsidRDefault="00BA2529" w:rsidP="00BA2529">
      <w:pPr>
        <w:keepNext/>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w:t>
      </w:r>
      <w:r w:rsidRPr="0069012B">
        <w:rPr>
          <w:rFonts w:ascii="Times New Roman" w:hAnsi="Times New Roman" w:cs="Times New Roman"/>
          <w:sz w:val="24"/>
          <w:szCs w:val="24"/>
        </w:rPr>
        <w:t>esponsible for research of legal issues and wr</w:t>
      </w:r>
      <w:r>
        <w:rPr>
          <w:rFonts w:ascii="Times New Roman" w:hAnsi="Times New Roman" w:cs="Times New Roman"/>
          <w:sz w:val="24"/>
          <w:szCs w:val="24"/>
        </w:rPr>
        <w:t>iting the opinions of the Court</w:t>
      </w:r>
    </w:p>
    <w:p w:rsidR="00BA2529" w:rsidRPr="0069012B" w:rsidRDefault="00BA2529" w:rsidP="00BA2529">
      <w:pPr>
        <w:rPr>
          <w:rFonts w:ascii="Times New Roman" w:hAnsi="Times New Roman" w:cs="Times New Roman"/>
          <w:b/>
          <w:smallCaps/>
          <w:color w:val="0D0D0D" w:themeColor="text1" w:themeTint="F2"/>
          <w:sz w:val="24"/>
          <w:szCs w:val="24"/>
        </w:rPr>
      </w:pPr>
    </w:p>
    <w:p w:rsidR="00BA2529" w:rsidRDefault="00BA2529" w:rsidP="00BA2529">
      <w:pPr>
        <w:spacing w:after="0" w:line="360" w:lineRule="auto"/>
        <w:ind w:left="1800" w:hanging="1080"/>
        <w:rPr>
          <w:rFonts w:ascii="Times New Roman" w:hAnsi="Times New Roman" w:cs="Times New Roman"/>
          <w:sz w:val="24"/>
          <w:szCs w:val="24"/>
        </w:rPr>
      </w:pPr>
      <w:r w:rsidRPr="0069012B">
        <w:rPr>
          <w:rFonts w:ascii="Times New Roman" w:hAnsi="Times New Roman" w:cs="Times New Roman"/>
          <w:smallCaps/>
          <w:sz w:val="24"/>
          <w:szCs w:val="24"/>
        </w:rPr>
        <w:t>Real Estate Closing Attorney</w:t>
      </w:r>
      <w:r w:rsidRPr="0069012B">
        <w:rPr>
          <w:rFonts w:ascii="Times New Roman" w:hAnsi="Times New Roman" w:cs="Times New Roman"/>
          <w:smallCaps/>
          <w:sz w:val="24"/>
          <w:szCs w:val="24"/>
        </w:rPr>
        <w:tab/>
      </w:r>
      <w:r>
        <w:rPr>
          <w:rFonts w:ascii="Times New Roman" w:hAnsi="Times New Roman" w:cs="Times New Roman"/>
          <w:sz w:val="24"/>
          <w:szCs w:val="24"/>
        </w:rPr>
        <w:t>1998-99,  2002-</w:t>
      </w:r>
      <w:r w:rsidRPr="0069012B">
        <w:rPr>
          <w:rFonts w:ascii="Times New Roman" w:hAnsi="Times New Roman" w:cs="Times New Roman"/>
          <w:sz w:val="24"/>
          <w:szCs w:val="24"/>
        </w:rPr>
        <w:t xml:space="preserve">06  </w:t>
      </w:r>
    </w:p>
    <w:p w:rsidR="00BA2529" w:rsidRDefault="00BA2529" w:rsidP="00BA2529">
      <w:pPr>
        <w:spacing w:after="0" w:line="360" w:lineRule="auto"/>
        <w:rPr>
          <w:rFonts w:ascii="Times New Roman" w:hAnsi="Times New Roman" w:cs="Times New Roman"/>
          <w:sz w:val="24"/>
          <w:szCs w:val="24"/>
        </w:rPr>
      </w:pPr>
      <w:r w:rsidRPr="0069012B">
        <w:rPr>
          <w:rFonts w:ascii="Times New Roman" w:hAnsi="Times New Roman" w:cs="Times New Roman"/>
          <w:sz w:val="24"/>
          <w:szCs w:val="24"/>
        </w:rPr>
        <w:t xml:space="preserve">            </w:t>
      </w:r>
      <w:r>
        <w:rPr>
          <w:rFonts w:ascii="Times New Roman" w:hAnsi="Times New Roman" w:cs="Times New Roman"/>
          <w:sz w:val="24"/>
          <w:szCs w:val="24"/>
        </w:rPr>
        <w:tab/>
        <w:t>Office</w:t>
      </w:r>
      <w:r w:rsidRPr="0069012B">
        <w:rPr>
          <w:rFonts w:ascii="Times New Roman" w:hAnsi="Times New Roman" w:cs="Times New Roman"/>
          <w:sz w:val="24"/>
          <w:szCs w:val="24"/>
        </w:rPr>
        <w:t xml:space="preserve"> of Melanie Mayer, P.C.  Alpharetta, Georgia</w:t>
      </w:r>
    </w:p>
    <w:p w:rsidR="00BA2529" w:rsidRDefault="00BA2529" w:rsidP="00BA2529">
      <w:pPr>
        <w:spacing w:after="0" w:line="240" w:lineRule="auto"/>
        <w:ind w:left="1800" w:hanging="1080"/>
        <w:rPr>
          <w:rFonts w:ascii="Times New Roman" w:hAnsi="Times New Roman" w:cs="Times New Roman"/>
          <w:sz w:val="24"/>
          <w:szCs w:val="24"/>
        </w:rPr>
      </w:pPr>
    </w:p>
    <w:p w:rsidR="00BA2529" w:rsidRPr="0069012B" w:rsidRDefault="00BA2529" w:rsidP="00BA2529">
      <w:pPr>
        <w:spacing w:after="0" w:line="360" w:lineRule="auto"/>
        <w:ind w:left="1800" w:hanging="1080"/>
        <w:rPr>
          <w:rFonts w:ascii="Times New Roman" w:hAnsi="Times New Roman" w:cs="Times New Roman"/>
          <w:sz w:val="24"/>
          <w:szCs w:val="24"/>
        </w:rPr>
      </w:pPr>
      <w:r>
        <w:rPr>
          <w:rFonts w:ascii="Times New Roman" w:hAnsi="Times New Roman" w:cs="Times New Roman"/>
          <w:smallCaps/>
          <w:sz w:val="24"/>
          <w:szCs w:val="24"/>
        </w:rPr>
        <w:t xml:space="preserve">Real Estate and Contract </w:t>
      </w:r>
      <w:r w:rsidRPr="0069012B">
        <w:rPr>
          <w:rFonts w:ascii="Times New Roman" w:hAnsi="Times New Roman" w:cs="Times New Roman"/>
          <w:smallCaps/>
          <w:sz w:val="24"/>
          <w:szCs w:val="24"/>
        </w:rPr>
        <w:t>Closing Attorney</w:t>
      </w:r>
      <w:r w:rsidRPr="0069012B">
        <w:rPr>
          <w:rFonts w:ascii="Times New Roman" w:hAnsi="Times New Roman" w:cs="Times New Roman"/>
          <w:sz w:val="24"/>
          <w:szCs w:val="24"/>
        </w:rPr>
        <w:t xml:space="preserve">    2004-05</w:t>
      </w:r>
    </w:p>
    <w:p w:rsidR="00BA2529" w:rsidRPr="0069012B" w:rsidRDefault="00BA2529" w:rsidP="00BA2529">
      <w:pPr>
        <w:spacing w:after="0" w:line="360" w:lineRule="auto"/>
        <w:ind w:left="1800" w:hanging="360"/>
        <w:rPr>
          <w:rFonts w:ascii="Times New Roman" w:hAnsi="Times New Roman" w:cs="Times New Roman"/>
          <w:sz w:val="24"/>
          <w:szCs w:val="24"/>
        </w:rPr>
      </w:pPr>
      <w:r w:rsidRPr="0069012B">
        <w:rPr>
          <w:rFonts w:ascii="Times New Roman" w:hAnsi="Times New Roman" w:cs="Times New Roman"/>
          <w:sz w:val="24"/>
          <w:szCs w:val="24"/>
        </w:rPr>
        <w:t>Nations Direct, Inc.</w:t>
      </w:r>
    </w:p>
    <w:p w:rsidR="00BA2529" w:rsidRDefault="00BA2529" w:rsidP="00BA2529">
      <w:pPr>
        <w:spacing w:after="0" w:line="240" w:lineRule="auto"/>
        <w:ind w:left="1800" w:hanging="1080"/>
        <w:rPr>
          <w:rFonts w:ascii="Times New Roman" w:hAnsi="Times New Roman" w:cs="Times New Roman"/>
          <w:b/>
          <w:sz w:val="24"/>
          <w:szCs w:val="24"/>
        </w:rPr>
      </w:pPr>
    </w:p>
    <w:p w:rsidR="00BA2529" w:rsidRDefault="00BA2529" w:rsidP="00BA2529">
      <w:pPr>
        <w:keepNext/>
        <w:spacing w:after="0" w:line="360" w:lineRule="auto"/>
        <w:rPr>
          <w:rFonts w:ascii="Times New Roman" w:hAnsi="Times New Roman" w:cs="Times New Roman"/>
          <w:sz w:val="24"/>
          <w:szCs w:val="24"/>
        </w:rPr>
      </w:pPr>
      <w:r w:rsidRPr="0069012B">
        <w:rPr>
          <w:rFonts w:ascii="Times New Roman" w:hAnsi="Times New Roman" w:cs="Times New Roman"/>
          <w:b/>
          <w:sz w:val="24"/>
          <w:szCs w:val="24"/>
        </w:rPr>
        <w:tab/>
      </w:r>
      <w:r w:rsidRPr="0069012B">
        <w:rPr>
          <w:rFonts w:ascii="Times New Roman" w:hAnsi="Times New Roman" w:cs="Times New Roman"/>
          <w:smallCaps/>
          <w:sz w:val="24"/>
          <w:szCs w:val="24"/>
        </w:rPr>
        <w:t>Judicial Staff Attorney, U.S. District Court</w:t>
      </w:r>
      <w:r>
        <w:rPr>
          <w:rFonts w:ascii="Times New Roman" w:hAnsi="Times New Roman" w:cs="Times New Roman"/>
          <w:smallCaps/>
          <w:sz w:val="24"/>
          <w:szCs w:val="24"/>
        </w:rPr>
        <w:t xml:space="preserve">    </w:t>
      </w:r>
      <w:r w:rsidRPr="0069012B">
        <w:rPr>
          <w:rFonts w:ascii="Times New Roman" w:hAnsi="Times New Roman" w:cs="Times New Roman"/>
          <w:sz w:val="24"/>
          <w:szCs w:val="24"/>
        </w:rPr>
        <w:t xml:space="preserve">1995-96  </w:t>
      </w:r>
    </w:p>
    <w:p w:rsidR="00BA2529" w:rsidRDefault="00BA2529" w:rsidP="00BA2529">
      <w:pPr>
        <w:keepNext/>
        <w:spacing w:after="0" w:line="240" w:lineRule="auto"/>
        <w:ind w:left="720" w:firstLine="720"/>
        <w:rPr>
          <w:rFonts w:ascii="Times New Roman" w:hAnsi="Times New Roman" w:cs="Times New Roman"/>
          <w:sz w:val="24"/>
          <w:szCs w:val="24"/>
        </w:rPr>
      </w:pPr>
      <w:r w:rsidRPr="0069012B">
        <w:rPr>
          <w:rFonts w:ascii="Times New Roman" w:hAnsi="Times New Roman" w:cs="Times New Roman"/>
          <w:sz w:val="24"/>
          <w:szCs w:val="24"/>
        </w:rPr>
        <w:t xml:space="preserve">Northern District of Georgia  </w:t>
      </w:r>
    </w:p>
    <w:p w:rsidR="00BA2529" w:rsidRPr="0069012B" w:rsidRDefault="00BA2529" w:rsidP="00BA2529">
      <w:pPr>
        <w:keepNext/>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Chambers of the Honorable </w:t>
      </w:r>
      <w:r w:rsidRPr="0069012B">
        <w:rPr>
          <w:rFonts w:ascii="Times New Roman" w:hAnsi="Times New Roman" w:cs="Times New Roman"/>
          <w:sz w:val="24"/>
          <w:szCs w:val="24"/>
        </w:rPr>
        <w:t>Orinda D. Evans, Chief Judge</w:t>
      </w:r>
    </w:p>
    <w:p w:rsidR="00BA2529" w:rsidRPr="0069012B" w:rsidRDefault="00BA2529" w:rsidP="00BA2529">
      <w:pPr>
        <w:spacing w:after="0" w:line="240" w:lineRule="auto"/>
        <w:ind w:left="1800" w:hanging="360"/>
        <w:rPr>
          <w:rFonts w:ascii="Times New Roman" w:hAnsi="Times New Roman" w:cs="Times New Roman"/>
          <w:sz w:val="24"/>
          <w:szCs w:val="24"/>
        </w:rPr>
      </w:pPr>
      <w:r w:rsidRPr="0069012B">
        <w:rPr>
          <w:rFonts w:ascii="Times New Roman" w:hAnsi="Times New Roman" w:cs="Times New Roman"/>
          <w:sz w:val="24"/>
          <w:szCs w:val="24"/>
        </w:rPr>
        <w:t>Responsible for research of legal issues and wr</w:t>
      </w:r>
      <w:r>
        <w:rPr>
          <w:rFonts w:ascii="Times New Roman" w:hAnsi="Times New Roman" w:cs="Times New Roman"/>
          <w:sz w:val="24"/>
          <w:szCs w:val="24"/>
        </w:rPr>
        <w:t>iting the opinions of the Court</w:t>
      </w:r>
    </w:p>
    <w:p w:rsidR="00E65A1A" w:rsidRDefault="00E65A1A" w:rsidP="00BA2529">
      <w:pPr>
        <w:spacing w:after="0" w:line="360" w:lineRule="auto"/>
        <w:ind w:left="1800" w:hanging="1080"/>
        <w:rPr>
          <w:rFonts w:ascii="Times New Roman" w:hAnsi="Times New Roman" w:cs="Times New Roman"/>
          <w:smallCaps/>
          <w:sz w:val="24"/>
          <w:szCs w:val="24"/>
        </w:rPr>
      </w:pPr>
    </w:p>
    <w:p w:rsidR="00BA2529" w:rsidRPr="0034151F" w:rsidRDefault="00BA2529" w:rsidP="00BA2529">
      <w:pPr>
        <w:spacing w:after="0" w:line="360" w:lineRule="auto"/>
        <w:ind w:left="1800" w:hanging="1080"/>
        <w:rPr>
          <w:rFonts w:ascii="Times New Roman" w:hAnsi="Times New Roman" w:cs="Times New Roman"/>
          <w:sz w:val="24"/>
          <w:szCs w:val="24"/>
        </w:rPr>
      </w:pPr>
      <w:r w:rsidRPr="0034151F">
        <w:rPr>
          <w:rFonts w:ascii="Times New Roman" w:hAnsi="Times New Roman" w:cs="Times New Roman"/>
          <w:smallCaps/>
          <w:sz w:val="24"/>
          <w:szCs w:val="24"/>
        </w:rPr>
        <w:t>Research Assistant and Editor</w:t>
      </w:r>
      <w:r w:rsidRPr="0034151F">
        <w:rPr>
          <w:rFonts w:ascii="Times New Roman" w:hAnsi="Times New Roman" w:cs="Times New Roman"/>
          <w:sz w:val="24"/>
          <w:szCs w:val="24"/>
        </w:rPr>
        <w:t xml:space="preserve"> </w:t>
      </w:r>
      <w:r>
        <w:rPr>
          <w:rFonts w:ascii="Times New Roman" w:hAnsi="Times New Roman" w:cs="Times New Roman"/>
          <w:sz w:val="24"/>
          <w:szCs w:val="24"/>
        </w:rPr>
        <w:t xml:space="preserve">    1993-95</w:t>
      </w:r>
    </w:p>
    <w:p w:rsidR="00BA2529" w:rsidRDefault="00BA2529" w:rsidP="00BA2529">
      <w:pPr>
        <w:spacing w:after="0" w:line="240" w:lineRule="auto"/>
        <w:ind w:left="1800" w:hanging="1080"/>
        <w:rPr>
          <w:rFonts w:ascii="Times New Roman" w:hAnsi="Times New Roman" w:cs="Times New Roman"/>
          <w:sz w:val="24"/>
          <w:szCs w:val="24"/>
        </w:rPr>
      </w:pPr>
      <w:r w:rsidRPr="0034151F">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34151F">
        <w:rPr>
          <w:rFonts w:ascii="Times New Roman" w:hAnsi="Times New Roman" w:cs="Times New Roman"/>
          <w:sz w:val="24"/>
          <w:szCs w:val="24"/>
        </w:rPr>
        <w:t>Professor L. Lynn Hogue, G.S.</w:t>
      </w:r>
      <w:r>
        <w:rPr>
          <w:rFonts w:ascii="Times New Roman" w:hAnsi="Times New Roman" w:cs="Times New Roman"/>
          <w:sz w:val="24"/>
          <w:szCs w:val="24"/>
        </w:rPr>
        <w:t xml:space="preserve">U. College of Law, </w:t>
      </w:r>
    </w:p>
    <w:p w:rsidR="00BA2529" w:rsidRPr="0034151F" w:rsidRDefault="00BA2529" w:rsidP="00BA2529">
      <w:pPr>
        <w:spacing w:after="0" w:line="240" w:lineRule="auto"/>
        <w:ind w:left="1800" w:hanging="360"/>
        <w:rPr>
          <w:rFonts w:ascii="Times New Roman" w:hAnsi="Times New Roman" w:cs="Times New Roman"/>
          <w:sz w:val="24"/>
          <w:szCs w:val="24"/>
        </w:rPr>
      </w:pPr>
      <w:r>
        <w:rPr>
          <w:rFonts w:ascii="Times New Roman" w:hAnsi="Times New Roman" w:cs="Times New Roman"/>
          <w:sz w:val="24"/>
          <w:szCs w:val="24"/>
        </w:rPr>
        <w:t xml:space="preserve">Professor of Constitutional </w:t>
      </w:r>
      <w:r w:rsidRPr="0034151F">
        <w:rPr>
          <w:rFonts w:ascii="Times New Roman" w:hAnsi="Times New Roman" w:cs="Times New Roman"/>
          <w:sz w:val="24"/>
          <w:szCs w:val="24"/>
        </w:rPr>
        <w:t>Law and author of</w:t>
      </w:r>
    </w:p>
    <w:p w:rsidR="00BA2529" w:rsidRDefault="00BA2529" w:rsidP="00687EF1">
      <w:pPr>
        <w:spacing w:after="0" w:line="360" w:lineRule="auto"/>
        <w:ind w:left="1800" w:hanging="360"/>
        <w:rPr>
          <w:rFonts w:ascii="Times New Roman" w:hAnsi="Times New Roman" w:cs="Times New Roman"/>
          <w:color w:val="000000"/>
          <w:sz w:val="24"/>
          <w:szCs w:val="24"/>
        </w:rPr>
      </w:pPr>
      <w:r>
        <w:rPr>
          <w:rFonts w:ascii="Times New Roman" w:hAnsi="Times New Roman" w:cs="Times New Roman"/>
          <w:sz w:val="24"/>
          <w:szCs w:val="24"/>
        </w:rPr>
        <w:t xml:space="preserve"> </w:t>
      </w:r>
      <w:r w:rsidRPr="0034151F">
        <w:rPr>
          <w:rFonts w:ascii="Times New Roman" w:hAnsi="Times New Roman" w:cs="Times New Roman"/>
          <w:sz w:val="24"/>
          <w:szCs w:val="24"/>
        </w:rPr>
        <w:t>L.</w:t>
      </w:r>
      <w:r w:rsidRPr="0034151F">
        <w:rPr>
          <w:rFonts w:ascii="Times New Roman" w:hAnsi="Times New Roman" w:cs="Times New Roman"/>
          <w:smallCaps/>
          <w:sz w:val="24"/>
          <w:szCs w:val="24"/>
        </w:rPr>
        <w:t xml:space="preserve"> Lynn Hogue, </w:t>
      </w:r>
      <w:r w:rsidRPr="0034151F">
        <w:rPr>
          <w:rStyle w:val="bk-ti"/>
          <w:rFonts w:ascii="Times New Roman" w:hAnsi="Times New Roman" w:cs="Times New Roman"/>
          <w:smallCaps/>
          <w:color w:val="000000"/>
          <w:sz w:val="24"/>
          <w:szCs w:val="24"/>
        </w:rPr>
        <w:t>Conflict of Laws in Georgia</w:t>
      </w:r>
      <w:r w:rsidRPr="0034151F">
        <w:rPr>
          <w:rFonts w:ascii="Times New Roman" w:hAnsi="Times New Roman" w:cs="Times New Roman"/>
          <w:smallCaps/>
          <w:color w:val="000000"/>
          <w:sz w:val="24"/>
          <w:szCs w:val="24"/>
        </w:rPr>
        <w:t xml:space="preserve"> </w:t>
      </w:r>
      <w:r w:rsidRPr="0034151F">
        <w:rPr>
          <w:rFonts w:ascii="Times New Roman" w:hAnsi="Times New Roman" w:cs="Times New Roman"/>
          <w:color w:val="000000"/>
          <w:sz w:val="24"/>
          <w:szCs w:val="24"/>
        </w:rPr>
        <w:t>(</w:t>
      </w:r>
      <w:r w:rsidRPr="0034151F">
        <w:rPr>
          <w:rStyle w:val="bk-src"/>
          <w:rFonts w:ascii="Times New Roman" w:hAnsi="Times New Roman" w:cs="Times New Roman"/>
          <w:color w:val="000000"/>
          <w:sz w:val="24"/>
          <w:szCs w:val="24"/>
        </w:rPr>
        <w:t>Harrison Co.</w:t>
      </w:r>
      <w:r w:rsidRPr="0034151F">
        <w:rPr>
          <w:rStyle w:val="bk-dt"/>
          <w:rFonts w:ascii="Times New Roman" w:hAnsi="Times New Roman" w:cs="Times New Roman"/>
          <w:color w:val="000000"/>
          <w:sz w:val="24"/>
          <w:szCs w:val="24"/>
        </w:rPr>
        <w:t>1995</w:t>
      </w:r>
      <w:r w:rsidRPr="0034151F">
        <w:rPr>
          <w:rFonts w:ascii="Times New Roman" w:hAnsi="Times New Roman" w:cs="Times New Roman"/>
          <w:color w:val="000000"/>
          <w:sz w:val="24"/>
          <w:szCs w:val="24"/>
        </w:rPr>
        <w:t>)</w:t>
      </w:r>
      <w:r w:rsidR="00014AAD">
        <w:rPr>
          <w:rFonts w:ascii="Times New Roman" w:hAnsi="Times New Roman" w:cs="Times New Roman"/>
          <w:color w:val="000000"/>
          <w:sz w:val="24"/>
          <w:szCs w:val="24"/>
        </w:rPr>
        <w:t>.</w:t>
      </w:r>
    </w:p>
    <w:p w:rsidR="00BA2529" w:rsidRDefault="00BA2529" w:rsidP="00687EF1">
      <w:pPr>
        <w:spacing w:after="0" w:line="360" w:lineRule="auto"/>
        <w:ind w:left="1800" w:hanging="360"/>
        <w:rPr>
          <w:rFonts w:ascii="Times New Roman" w:hAnsi="Times New Roman" w:cs="Times New Roman"/>
          <w:color w:val="0D0D0D" w:themeColor="text1" w:themeTint="F2"/>
          <w:sz w:val="24"/>
          <w:szCs w:val="24"/>
        </w:rPr>
      </w:pPr>
    </w:p>
    <w:p w:rsidR="00BA2529" w:rsidRPr="00F359D6" w:rsidRDefault="00BA2529" w:rsidP="00687EF1">
      <w:pPr>
        <w:spacing w:line="360" w:lineRule="auto"/>
        <w:rPr>
          <w:rFonts w:ascii="Times New Roman" w:hAnsi="Times New Roman" w:cs="Times New Roman"/>
          <w:b/>
          <w:smallCaps/>
          <w:color w:val="0D0D0D" w:themeColor="text1" w:themeTint="F2"/>
          <w:sz w:val="24"/>
          <w:szCs w:val="24"/>
        </w:rPr>
      </w:pPr>
      <w:r w:rsidRPr="00F359D6">
        <w:rPr>
          <w:rFonts w:ascii="Times New Roman" w:hAnsi="Times New Roman" w:cs="Times New Roman"/>
          <w:b/>
          <w:smallCaps/>
          <w:color w:val="0D0D0D" w:themeColor="text1" w:themeTint="F2"/>
          <w:sz w:val="24"/>
          <w:szCs w:val="24"/>
        </w:rPr>
        <w:t xml:space="preserve">Professional </w:t>
      </w:r>
      <w:r>
        <w:rPr>
          <w:rFonts w:ascii="Times New Roman" w:hAnsi="Times New Roman" w:cs="Times New Roman"/>
          <w:b/>
          <w:smallCaps/>
          <w:color w:val="0D0D0D" w:themeColor="text1" w:themeTint="F2"/>
          <w:sz w:val="24"/>
          <w:szCs w:val="24"/>
        </w:rPr>
        <w:t>Affiliations</w:t>
      </w:r>
    </w:p>
    <w:p w:rsidR="00BA2529" w:rsidRDefault="00F109D3" w:rsidP="00BD2F72">
      <w:pPr>
        <w:spacing w:after="0" w:line="240" w:lineRule="auto"/>
        <w:ind w:firstLine="720"/>
        <w:rPr>
          <w:rFonts w:ascii="Times New Roman" w:hAnsi="Times New Roman" w:cs="Times New Roman"/>
          <w:sz w:val="24"/>
        </w:rPr>
      </w:pPr>
      <w:r>
        <w:rPr>
          <w:rFonts w:ascii="Times New Roman" w:hAnsi="Times New Roman" w:cs="Times New Roman"/>
          <w:sz w:val="24"/>
        </w:rPr>
        <w:t xml:space="preserve">Member of </w:t>
      </w:r>
      <w:r w:rsidR="00BA2529">
        <w:rPr>
          <w:rFonts w:ascii="Times New Roman" w:hAnsi="Times New Roman" w:cs="Times New Roman"/>
          <w:sz w:val="24"/>
        </w:rPr>
        <w:t>State Bar of Georgia, 1995</w:t>
      </w:r>
      <w:r>
        <w:rPr>
          <w:rFonts w:ascii="Times New Roman" w:hAnsi="Times New Roman" w:cs="Times New Roman"/>
          <w:sz w:val="24"/>
        </w:rPr>
        <w:t>-present</w:t>
      </w:r>
    </w:p>
    <w:p w:rsidR="00BA2529" w:rsidRDefault="00BA2529" w:rsidP="00BD2F72">
      <w:pPr>
        <w:spacing w:after="0" w:line="240" w:lineRule="auto"/>
        <w:ind w:firstLine="720"/>
        <w:rPr>
          <w:rFonts w:ascii="Times New Roman" w:hAnsi="Times New Roman" w:cs="Times New Roman"/>
          <w:sz w:val="24"/>
        </w:rPr>
      </w:pPr>
      <w:r>
        <w:rPr>
          <w:rFonts w:ascii="Times New Roman" w:hAnsi="Times New Roman" w:cs="Times New Roman"/>
          <w:sz w:val="24"/>
        </w:rPr>
        <w:t>Academy of Legal Studies in Business</w:t>
      </w:r>
      <w:r w:rsidR="00C455BD">
        <w:rPr>
          <w:rFonts w:ascii="Times New Roman" w:hAnsi="Times New Roman" w:cs="Times New Roman"/>
          <w:sz w:val="24"/>
        </w:rPr>
        <w:t xml:space="preserve"> 2010-present</w:t>
      </w:r>
    </w:p>
    <w:p w:rsidR="00BA2529" w:rsidRDefault="00BA2529" w:rsidP="00BD2F72">
      <w:pPr>
        <w:spacing w:after="0" w:line="240" w:lineRule="auto"/>
        <w:ind w:firstLine="720"/>
        <w:rPr>
          <w:rFonts w:ascii="Times New Roman" w:hAnsi="Times New Roman" w:cs="Times New Roman"/>
          <w:sz w:val="24"/>
        </w:rPr>
      </w:pPr>
      <w:r>
        <w:rPr>
          <w:rFonts w:ascii="Times New Roman" w:hAnsi="Times New Roman" w:cs="Times New Roman"/>
          <w:sz w:val="24"/>
        </w:rPr>
        <w:t>Southeastern Academy of Legal Studies in Business</w:t>
      </w:r>
      <w:r w:rsidR="00C455BD">
        <w:rPr>
          <w:rFonts w:ascii="Times New Roman" w:hAnsi="Times New Roman" w:cs="Times New Roman"/>
          <w:sz w:val="24"/>
        </w:rPr>
        <w:t xml:space="preserve"> 2010-present</w:t>
      </w:r>
    </w:p>
    <w:p w:rsidR="005305B4" w:rsidRDefault="005305B4" w:rsidP="005305B4">
      <w:pPr>
        <w:spacing w:after="0" w:line="240" w:lineRule="auto"/>
        <w:ind w:firstLine="720"/>
        <w:rPr>
          <w:rFonts w:ascii="Times New Roman" w:hAnsi="Times New Roman" w:cs="Times New Roman"/>
          <w:sz w:val="24"/>
        </w:rPr>
      </w:pPr>
      <w:r>
        <w:rPr>
          <w:rFonts w:ascii="Times New Roman" w:hAnsi="Times New Roman" w:cs="Times New Roman"/>
          <w:sz w:val="24"/>
        </w:rPr>
        <w:t>Western Academy of Legal Studies in Business 2014-present</w:t>
      </w:r>
    </w:p>
    <w:p w:rsidR="004C04F8" w:rsidRDefault="004C04F8" w:rsidP="00BD2F72">
      <w:pPr>
        <w:spacing w:after="0" w:line="240" w:lineRule="auto"/>
        <w:ind w:firstLine="720"/>
        <w:rPr>
          <w:rFonts w:ascii="Times New Roman" w:hAnsi="Times New Roman" w:cs="Times New Roman"/>
          <w:sz w:val="24"/>
        </w:rPr>
      </w:pPr>
      <w:r>
        <w:rPr>
          <w:rFonts w:ascii="Times New Roman" w:hAnsi="Times New Roman" w:cs="Times New Roman"/>
          <w:sz w:val="24"/>
        </w:rPr>
        <w:t>PEO International Philanthropic Educational Society</w:t>
      </w:r>
      <w:r w:rsidR="00C455BD">
        <w:rPr>
          <w:rFonts w:ascii="Times New Roman" w:hAnsi="Times New Roman" w:cs="Times New Roman"/>
          <w:sz w:val="24"/>
        </w:rPr>
        <w:t xml:space="preserve"> 1997-present</w:t>
      </w:r>
      <w:r w:rsidR="00823252">
        <w:rPr>
          <w:rFonts w:ascii="Times New Roman" w:hAnsi="Times New Roman" w:cs="Times New Roman"/>
          <w:sz w:val="24"/>
        </w:rPr>
        <w:t xml:space="preserve"> </w:t>
      </w:r>
    </w:p>
    <w:p w:rsidR="004C04F8" w:rsidRDefault="00C455BD" w:rsidP="00BD2F72">
      <w:pPr>
        <w:spacing w:after="0" w:line="240" w:lineRule="auto"/>
        <w:ind w:firstLine="720"/>
        <w:rPr>
          <w:rFonts w:ascii="Times New Roman" w:hAnsi="Times New Roman" w:cs="Times New Roman"/>
          <w:sz w:val="24"/>
        </w:rPr>
      </w:pPr>
      <w:r>
        <w:rPr>
          <w:rFonts w:ascii="Times New Roman" w:hAnsi="Times New Roman" w:cs="Times New Roman"/>
          <w:sz w:val="24"/>
        </w:rPr>
        <w:t>Beta Gamma Sigma Business Honor Society and Networking Group 2011-present</w:t>
      </w:r>
    </w:p>
    <w:p w:rsidR="00014AAD" w:rsidRDefault="00014AAD" w:rsidP="00BD2F72">
      <w:pPr>
        <w:spacing w:after="0" w:line="240" w:lineRule="auto"/>
        <w:ind w:firstLine="720"/>
        <w:rPr>
          <w:rFonts w:ascii="Times New Roman" w:hAnsi="Times New Roman" w:cs="Times New Roman"/>
          <w:sz w:val="24"/>
        </w:rPr>
      </w:pPr>
    </w:p>
    <w:p w:rsidR="00BA2529" w:rsidRDefault="00BA2529" w:rsidP="00BD2F72">
      <w:pPr>
        <w:spacing w:after="0" w:line="240" w:lineRule="auto"/>
        <w:ind w:firstLine="720"/>
        <w:rPr>
          <w:rFonts w:ascii="Times New Roman" w:hAnsi="Times New Roman" w:cs="Times New Roman"/>
          <w:sz w:val="24"/>
        </w:rPr>
      </w:pPr>
    </w:p>
    <w:p w:rsidR="00BA2529" w:rsidRDefault="00BA2529" w:rsidP="00BD2F72">
      <w:pPr>
        <w:spacing w:after="0" w:line="240" w:lineRule="auto"/>
        <w:rPr>
          <w:rFonts w:ascii="Times New Roman" w:hAnsi="Times New Roman" w:cs="Times New Roman"/>
          <w:b/>
          <w:smallCaps/>
          <w:color w:val="0D0D0D" w:themeColor="text1" w:themeTint="F2"/>
          <w:sz w:val="24"/>
          <w:szCs w:val="24"/>
        </w:rPr>
      </w:pPr>
      <w:r w:rsidRPr="00F359D6">
        <w:rPr>
          <w:rFonts w:ascii="Times New Roman" w:hAnsi="Times New Roman" w:cs="Times New Roman"/>
          <w:b/>
          <w:smallCaps/>
          <w:color w:val="0D0D0D" w:themeColor="text1" w:themeTint="F2"/>
          <w:sz w:val="24"/>
          <w:szCs w:val="24"/>
        </w:rPr>
        <w:t>Professional</w:t>
      </w:r>
      <w:r w:rsidR="00F109D3">
        <w:rPr>
          <w:rFonts w:ascii="Times New Roman" w:hAnsi="Times New Roman" w:cs="Times New Roman"/>
          <w:b/>
          <w:smallCaps/>
          <w:color w:val="0D0D0D" w:themeColor="text1" w:themeTint="F2"/>
          <w:sz w:val="24"/>
          <w:szCs w:val="24"/>
        </w:rPr>
        <w:t xml:space="preserve"> </w:t>
      </w:r>
      <w:r w:rsidR="000B3E56">
        <w:rPr>
          <w:rFonts w:ascii="Times New Roman" w:hAnsi="Times New Roman" w:cs="Times New Roman"/>
          <w:b/>
          <w:smallCaps/>
          <w:color w:val="0D0D0D" w:themeColor="text1" w:themeTint="F2"/>
          <w:sz w:val="24"/>
          <w:szCs w:val="24"/>
        </w:rPr>
        <w:t xml:space="preserve">Training and </w:t>
      </w:r>
      <w:r w:rsidR="00F109D3">
        <w:rPr>
          <w:rFonts w:ascii="Times New Roman" w:hAnsi="Times New Roman" w:cs="Times New Roman"/>
          <w:b/>
          <w:smallCaps/>
          <w:color w:val="0D0D0D" w:themeColor="text1" w:themeTint="F2"/>
          <w:sz w:val="24"/>
          <w:szCs w:val="24"/>
        </w:rPr>
        <w:t>Meetings Attended</w:t>
      </w:r>
    </w:p>
    <w:p w:rsidR="0058023F" w:rsidRDefault="0058023F" w:rsidP="00BD2F72">
      <w:pPr>
        <w:spacing w:after="0" w:line="240" w:lineRule="auto"/>
        <w:rPr>
          <w:rFonts w:ascii="Times New Roman" w:hAnsi="Times New Roman" w:cs="Times New Roman"/>
          <w:b/>
          <w:smallCaps/>
          <w:color w:val="0D0D0D" w:themeColor="text1" w:themeTint="F2"/>
          <w:sz w:val="24"/>
          <w:szCs w:val="24"/>
        </w:rPr>
      </w:pPr>
    </w:p>
    <w:p w:rsidR="0058023F" w:rsidRDefault="0058023F" w:rsidP="0058023F">
      <w:pPr>
        <w:shd w:val="clear" w:color="auto" w:fill="FFFFFF"/>
        <w:spacing w:after="0" w:line="240" w:lineRule="auto"/>
        <w:ind w:firstLine="720"/>
        <w:outlineLvl w:val="1"/>
        <w:rPr>
          <w:rFonts w:ascii="Times New Roman" w:hAnsi="Times New Roman" w:cs="Times New Roman"/>
          <w:sz w:val="24"/>
          <w:szCs w:val="24"/>
        </w:rPr>
      </w:pPr>
      <w:r>
        <w:rPr>
          <w:rFonts w:ascii="Times New Roman" w:hAnsi="Times New Roman" w:cs="Times New Roman"/>
          <w:sz w:val="24"/>
          <w:szCs w:val="24"/>
        </w:rPr>
        <w:t>Alpha Beta Gamma International Business Honor Society Annual Conference</w:t>
      </w:r>
    </w:p>
    <w:p w:rsidR="0058023F" w:rsidRDefault="0058023F" w:rsidP="0058023F">
      <w:pPr>
        <w:shd w:val="clear" w:color="auto" w:fill="FFFFFF"/>
        <w:spacing w:after="0" w:line="240" w:lineRule="auto"/>
        <w:ind w:firstLine="720"/>
        <w:outlineLvl w:val="1"/>
        <w:rPr>
          <w:rFonts w:ascii="Times New Roman" w:hAnsi="Times New Roman" w:cs="Times New Roman"/>
          <w:sz w:val="24"/>
          <w:szCs w:val="24"/>
        </w:rPr>
      </w:pPr>
      <w:r>
        <w:rPr>
          <w:rFonts w:ascii="Times New Roman" w:hAnsi="Times New Roman" w:cs="Times New Roman"/>
          <w:sz w:val="24"/>
          <w:szCs w:val="24"/>
        </w:rPr>
        <w:t xml:space="preserve">Santa Fe, New Mexico </w:t>
      </w:r>
    </w:p>
    <w:p w:rsidR="0058023F" w:rsidRDefault="0058023F" w:rsidP="0058023F">
      <w:pPr>
        <w:shd w:val="clear" w:color="auto" w:fill="FFFFFF"/>
        <w:spacing w:after="0" w:line="240" w:lineRule="auto"/>
        <w:ind w:firstLine="720"/>
        <w:outlineLvl w:val="1"/>
        <w:rPr>
          <w:rFonts w:ascii="Times New Roman" w:hAnsi="Times New Roman" w:cs="Times New Roman"/>
          <w:sz w:val="24"/>
          <w:szCs w:val="24"/>
        </w:rPr>
      </w:pPr>
      <w:r>
        <w:rPr>
          <w:rFonts w:ascii="Times New Roman" w:hAnsi="Times New Roman" w:cs="Times New Roman"/>
          <w:sz w:val="24"/>
          <w:szCs w:val="24"/>
        </w:rPr>
        <w:t>(3/31/2016-4/3/2016)</w:t>
      </w:r>
    </w:p>
    <w:p w:rsidR="0058023F" w:rsidRDefault="0058023F" w:rsidP="0058023F">
      <w:pPr>
        <w:shd w:val="clear" w:color="auto" w:fill="FFFFFF"/>
        <w:spacing w:after="0" w:line="240" w:lineRule="auto"/>
        <w:ind w:firstLine="720"/>
        <w:outlineLvl w:val="1"/>
        <w:rPr>
          <w:rFonts w:ascii="Times New Roman" w:hAnsi="Times New Roman" w:cs="Times New Roman"/>
          <w:sz w:val="24"/>
          <w:szCs w:val="24"/>
        </w:rPr>
      </w:pPr>
    </w:p>
    <w:p w:rsidR="0058023F" w:rsidRPr="0058023F" w:rsidRDefault="0058023F" w:rsidP="0058023F">
      <w:pPr>
        <w:shd w:val="clear" w:color="auto" w:fill="FFFFFF"/>
        <w:spacing w:after="0" w:line="240" w:lineRule="auto"/>
        <w:ind w:firstLine="720"/>
        <w:outlineLvl w:val="1"/>
        <w:rPr>
          <w:rFonts w:ascii="Times New Roman" w:hAnsi="Times New Roman" w:cs="Times New Roman"/>
          <w:sz w:val="24"/>
          <w:szCs w:val="24"/>
        </w:rPr>
      </w:pPr>
      <w:r w:rsidRPr="0058023F">
        <w:rPr>
          <w:rFonts w:ascii="Times New Roman" w:hAnsi="Times New Roman" w:cs="Times New Roman"/>
          <w:sz w:val="24"/>
          <w:szCs w:val="24"/>
        </w:rPr>
        <w:t>Western Academy o</w:t>
      </w:r>
      <w:r>
        <w:rPr>
          <w:rFonts w:ascii="Times New Roman" w:hAnsi="Times New Roman" w:cs="Times New Roman"/>
          <w:sz w:val="24"/>
          <w:szCs w:val="24"/>
        </w:rPr>
        <w:t>f Legal Studies in Business 2016</w:t>
      </w:r>
      <w:r w:rsidRPr="0058023F">
        <w:rPr>
          <w:rFonts w:ascii="Times New Roman" w:hAnsi="Times New Roman" w:cs="Times New Roman"/>
          <w:sz w:val="24"/>
          <w:szCs w:val="24"/>
        </w:rPr>
        <w:t xml:space="preserve"> Annual Conference </w:t>
      </w:r>
    </w:p>
    <w:p w:rsidR="0058023F" w:rsidRPr="0058023F" w:rsidRDefault="0058023F" w:rsidP="0058023F">
      <w:pPr>
        <w:shd w:val="clear" w:color="auto" w:fill="FFFFFF"/>
        <w:spacing w:after="0" w:line="240" w:lineRule="auto"/>
        <w:ind w:firstLine="720"/>
        <w:outlineLvl w:val="1"/>
        <w:rPr>
          <w:rFonts w:ascii="Times New Roman" w:hAnsi="Times New Roman" w:cs="Times New Roman"/>
          <w:sz w:val="24"/>
          <w:szCs w:val="24"/>
        </w:rPr>
      </w:pPr>
      <w:r w:rsidRPr="0058023F">
        <w:rPr>
          <w:rFonts w:ascii="Times New Roman" w:hAnsi="Times New Roman" w:cs="Times New Roman"/>
          <w:sz w:val="24"/>
          <w:szCs w:val="24"/>
        </w:rPr>
        <w:t>Monterey, California</w:t>
      </w:r>
    </w:p>
    <w:p w:rsidR="0058023F" w:rsidRDefault="0058023F" w:rsidP="0058023F">
      <w:pPr>
        <w:pStyle w:val="Heading2"/>
        <w:spacing w:before="0" w:beforeAutospacing="0" w:after="0" w:afterAutospacing="0"/>
        <w:ind w:left="720"/>
        <w:rPr>
          <w:rFonts w:ascii="Times New Roman" w:eastAsiaTheme="minorHAnsi" w:hAnsi="Times New Roman"/>
          <w:b w:val="0"/>
          <w:bCs w:val="0"/>
          <w:color w:val="auto"/>
          <w:sz w:val="24"/>
          <w:szCs w:val="24"/>
        </w:rPr>
      </w:pPr>
      <w:r w:rsidRPr="0058023F">
        <w:rPr>
          <w:rFonts w:ascii="Times New Roman" w:eastAsiaTheme="minorHAnsi" w:hAnsi="Times New Roman"/>
          <w:b w:val="0"/>
          <w:bCs w:val="0"/>
          <w:color w:val="auto"/>
          <w:sz w:val="24"/>
          <w:szCs w:val="24"/>
        </w:rPr>
        <w:t>(3/</w:t>
      </w:r>
      <w:r>
        <w:rPr>
          <w:rFonts w:ascii="Times New Roman" w:eastAsiaTheme="minorHAnsi" w:hAnsi="Times New Roman"/>
          <w:b w:val="0"/>
          <w:bCs w:val="0"/>
          <w:color w:val="auto"/>
          <w:sz w:val="24"/>
          <w:szCs w:val="24"/>
        </w:rPr>
        <w:t>18</w:t>
      </w:r>
      <w:r w:rsidRPr="0058023F">
        <w:rPr>
          <w:rFonts w:ascii="Times New Roman" w:eastAsiaTheme="minorHAnsi" w:hAnsi="Times New Roman"/>
          <w:b w:val="0"/>
          <w:bCs w:val="0"/>
          <w:color w:val="auto"/>
          <w:sz w:val="24"/>
          <w:szCs w:val="24"/>
        </w:rPr>
        <w:t>-2</w:t>
      </w:r>
      <w:r>
        <w:rPr>
          <w:rFonts w:ascii="Times New Roman" w:eastAsiaTheme="minorHAnsi" w:hAnsi="Times New Roman"/>
          <w:b w:val="0"/>
          <w:bCs w:val="0"/>
          <w:color w:val="auto"/>
          <w:sz w:val="24"/>
          <w:szCs w:val="24"/>
        </w:rPr>
        <w:t>0/2016)</w:t>
      </w:r>
    </w:p>
    <w:p w:rsidR="0058023F" w:rsidRDefault="0058023F" w:rsidP="0058023F">
      <w:pPr>
        <w:pStyle w:val="Heading2"/>
        <w:spacing w:before="0" w:beforeAutospacing="0" w:after="0" w:afterAutospacing="0"/>
        <w:ind w:left="720"/>
        <w:rPr>
          <w:rFonts w:ascii="Times New Roman" w:hAnsi="Times New Roman"/>
          <w:b w:val="0"/>
          <w:color w:val="auto"/>
          <w:sz w:val="24"/>
          <w:szCs w:val="24"/>
        </w:rPr>
      </w:pPr>
    </w:p>
    <w:p w:rsidR="0058023F" w:rsidRDefault="0058023F" w:rsidP="0058023F">
      <w:pPr>
        <w:pStyle w:val="Heading2"/>
        <w:spacing w:before="0" w:beforeAutospacing="0" w:after="0" w:afterAutospacing="0"/>
        <w:ind w:left="720"/>
        <w:rPr>
          <w:rFonts w:ascii="Times New Roman" w:hAnsi="Times New Roman"/>
          <w:b w:val="0"/>
          <w:color w:val="auto"/>
          <w:sz w:val="24"/>
          <w:szCs w:val="24"/>
        </w:rPr>
      </w:pPr>
      <w:r w:rsidRPr="0099554A">
        <w:rPr>
          <w:rFonts w:ascii="Times New Roman" w:hAnsi="Times New Roman"/>
          <w:b w:val="0"/>
          <w:color w:val="auto"/>
          <w:sz w:val="24"/>
          <w:szCs w:val="24"/>
        </w:rPr>
        <w:t>Georgia State University College of Law Annual Law Review Symposium, “</w:t>
      </w:r>
      <w:r w:rsidRPr="0058023F">
        <w:rPr>
          <w:rFonts w:ascii="Times New Roman" w:hAnsi="Times New Roman"/>
          <w:b w:val="0"/>
          <w:color w:val="auto"/>
          <w:sz w:val="24"/>
          <w:szCs w:val="24"/>
        </w:rPr>
        <w:t>Invisible Justices: Supreme Court Transparency in the Age of Social Media,</w:t>
      </w:r>
      <w:r w:rsidRPr="0099554A">
        <w:rPr>
          <w:rFonts w:ascii="Times New Roman" w:hAnsi="Times New Roman"/>
          <w:b w:val="0"/>
          <w:color w:val="auto"/>
          <w:sz w:val="24"/>
          <w:szCs w:val="24"/>
        </w:rPr>
        <w:t>”</w:t>
      </w:r>
    </w:p>
    <w:p w:rsidR="0058023F" w:rsidRPr="0099554A" w:rsidRDefault="0058023F" w:rsidP="0058023F">
      <w:pPr>
        <w:pStyle w:val="Heading2"/>
        <w:spacing w:before="0" w:beforeAutospacing="0" w:after="0" w:afterAutospacing="0"/>
        <w:ind w:left="720"/>
        <w:rPr>
          <w:rFonts w:ascii="Times New Roman" w:hAnsi="Times New Roman"/>
          <w:b w:val="0"/>
          <w:color w:val="auto"/>
          <w:sz w:val="24"/>
          <w:szCs w:val="24"/>
        </w:rPr>
      </w:pPr>
      <w:r w:rsidRPr="0099554A">
        <w:rPr>
          <w:rFonts w:ascii="Times New Roman" w:hAnsi="Times New Roman"/>
          <w:b w:val="0"/>
          <w:color w:val="auto"/>
          <w:sz w:val="24"/>
          <w:szCs w:val="24"/>
        </w:rPr>
        <w:t>(2/</w:t>
      </w:r>
      <w:r>
        <w:rPr>
          <w:rFonts w:ascii="Times New Roman" w:hAnsi="Times New Roman"/>
          <w:b w:val="0"/>
          <w:color w:val="auto"/>
          <w:sz w:val="24"/>
          <w:szCs w:val="24"/>
        </w:rPr>
        <w:t>11</w:t>
      </w:r>
      <w:r w:rsidRPr="0099554A">
        <w:rPr>
          <w:rFonts w:ascii="Times New Roman" w:hAnsi="Times New Roman"/>
          <w:b w:val="0"/>
          <w:color w:val="auto"/>
          <w:sz w:val="24"/>
          <w:szCs w:val="24"/>
        </w:rPr>
        <w:t>/20</w:t>
      </w:r>
      <w:r>
        <w:rPr>
          <w:rFonts w:ascii="Times New Roman" w:hAnsi="Times New Roman"/>
          <w:b w:val="0"/>
          <w:color w:val="auto"/>
          <w:sz w:val="24"/>
          <w:szCs w:val="24"/>
        </w:rPr>
        <w:t>16</w:t>
      </w:r>
      <w:r w:rsidRPr="0099554A">
        <w:rPr>
          <w:rFonts w:ascii="Times New Roman" w:hAnsi="Times New Roman"/>
          <w:b w:val="0"/>
          <w:color w:val="auto"/>
          <w:sz w:val="24"/>
          <w:szCs w:val="24"/>
        </w:rPr>
        <w:t>)</w:t>
      </w:r>
    </w:p>
    <w:p w:rsidR="008E4FCC" w:rsidRDefault="008E4FCC" w:rsidP="00BD2F72">
      <w:pPr>
        <w:spacing w:after="0" w:line="240" w:lineRule="auto"/>
        <w:rPr>
          <w:rFonts w:ascii="Times New Roman" w:hAnsi="Times New Roman" w:cs="Times New Roman"/>
          <w:b/>
          <w:smallCaps/>
          <w:color w:val="0D0D0D" w:themeColor="text1" w:themeTint="F2"/>
          <w:sz w:val="24"/>
          <w:szCs w:val="24"/>
        </w:rPr>
      </w:pPr>
    </w:p>
    <w:p w:rsidR="00CB2831" w:rsidRDefault="00CB2831" w:rsidP="00CB2831">
      <w:pPr>
        <w:spacing w:after="0" w:line="240" w:lineRule="auto"/>
        <w:rPr>
          <w:rFonts w:ascii="Times New Roman" w:hAnsi="Times New Roman" w:cs="Times New Roman"/>
          <w:sz w:val="24"/>
          <w:szCs w:val="24"/>
        </w:rPr>
      </w:pPr>
      <w:r>
        <w:rPr>
          <w:rFonts w:ascii="Times New Roman" w:hAnsi="Times New Roman" w:cs="Times New Roman"/>
          <w:b/>
          <w:smallCaps/>
          <w:color w:val="0D0D0D" w:themeColor="text1" w:themeTint="F2"/>
          <w:sz w:val="24"/>
          <w:szCs w:val="24"/>
        </w:rPr>
        <w:tab/>
      </w:r>
      <w:r>
        <w:rPr>
          <w:rFonts w:ascii="Times New Roman" w:hAnsi="Times New Roman" w:cs="Times New Roman"/>
          <w:sz w:val="24"/>
          <w:szCs w:val="24"/>
        </w:rPr>
        <w:t>“Courtroom Skills for Pro Bono Attorneys,” The Practising Law Institute</w:t>
      </w:r>
    </w:p>
    <w:p w:rsidR="00CB2831" w:rsidRDefault="00CB2831" w:rsidP="00CB2831">
      <w:pPr>
        <w:spacing w:after="0" w:line="240" w:lineRule="auto"/>
        <w:rPr>
          <w:rFonts w:ascii="Times New Roman" w:hAnsi="Times New Roman" w:cs="Times New Roman"/>
          <w:sz w:val="24"/>
          <w:szCs w:val="24"/>
        </w:rPr>
      </w:pPr>
      <w:r>
        <w:rPr>
          <w:rFonts w:ascii="Times New Roman" w:hAnsi="Times New Roman" w:cs="Times New Roman"/>
          <w:sz w:val="24"/>
          <w:szCs w:val="24"/>
        </w:rPr>
        <w:tab/>
        <w:t>(8/11-12/2015)</w:t>
      </w:r>
    </w:p>
    <w:p w:rsidR="00CB2831" w:rsidRDefault="00CB2831" w:rsidP="008E4FCC">
      <w:pPr>
        <w:shd w:val="clear" w:color="auto" w:fill="FFFFFF"/>
        <w:spacing w:after="0" w:line="240" w:lineRule="auto"/>
        <w:ind w:firstLine="720"/>
        <w:outlineLvl w:val="1"/>
        <w:rPr>
          <w:rFonts w:ascii="Times New Roman" w:hAnsi="Times New Roman" w:cs="Times New Roman"/>
          <w:sz w:val="24"/>
          <w:szCs w:val="24"/>
        </w:rPr>
      </w:pPr>
    </w:p>
    <w:p w:rsidR="0020591A" w:rsidRDefault="00CB2831" w:rsidP="008E4FCC">
      <w:pPr>
        <w:shd w:val="clear" w:color="auto" w:fill="FFFFFF"/>
        <w:spacing w:after="0" w:line="240" w:lineRule="auto"/>
        <w:ind w:firstLine="720"/>
        <w:outlineLvl w:val="1"/>
        <w:rPr>
          <w:rFonts w:ascii="Times New Roman" w:hAnsi="Times New Roman" w:cs="Times New Roman"/>
          <w:sz w:val="24"/>
          <w:szCs w:val="24"/>
        </w:rPr>
      </w:pPr>
      <w:r>
        <w:rPr>
          <w:rFonts w:ascii="Times New Roman" w:hAnsi="Times New Roman" w:cs="Times New Roman"/>
          <w:sz w:val="24"/>
          <w:szCs w:val="24"/>
        </w:rPr>
        <w:t xml:space="preserve"> </w:t>
      </w:r>
      <w:r w:rsidR="0020591A">
        <w:rPr>
          <w:rFonts w:ascii="Times New Roman" w:hAnsi="Times New Roman" w:cs="Times New Roman"/>
          <w:sz w:val="24"/>
          <w:szCs w:val="24"/>
        </w:rPr>
        <w:t xml:space="preserve">“Bankruptcy Basics for Low-Income Clients 2014,” The Practising Law Institute </w:t>
      </w:r>
    </w:p>
    <w:p w:rsidR="0020591A" w:rsidRDefault="0020591A" w:rsidP="008E4FCC">
      <w:pPr>
        <w:shd w:val="clear" w:color="auto" w:fill="FFFFFF"/>
        <w:spacing w:after="0" w:line="240" w:lineRule="auto"/>
        <w:ind w:firstLine="720"/>
        <w:outlineLvl w:val="1"/>
        <w:rPr>
          <w:rFonts w:ascii="Times New Roman" w:hAnsi="Times New Roman" w:cs="Times New Roman"/>
          <w:sz w:val="24"/>
          <w:szCs w:val="24"/>
        </w:rPr>
      </w:pPr>
      <w:r>
        <w:rPr>
          <w:rFonts w:ascii="Times New Roman" w:hAnsi="Times New Roman" w:cs="Times New Roman"/>
          <w:sz w:val="24"/>
          <w:szCs w:val="24"/>
        </w:rPr>
        <w:t>(8/09-11/2015)</w:t>
      </w:r>
    </w:p>
    <w:p w:rsidR="0058023F" w:rsidRDefault="0058023F" w:rsidP="008E4FCC">
      <w:pPr>
        <w:shd w:val="clear" w:color="auto" w:fill="FFFFFF"/>
        <w:spacing w:after="0" w:line="240" w:lineRule="auto"/>
        <w:ind w:firstLine="720"/>
        <w:outlineLvl w:val="1"/>
        <w:rPr>
          <w:rFonts w:ascii="Times New Roman" w:hAnsi="Times New Roman" w:cs="Times New Roman"/>
          <w:sz w:val="24"/>
          <w:szCs w:val="24"/>
        </w:rPr>
      </w:pPr>
    </w:p>
    <w:p w:rsidR="0058023F" w:rsidRDefault="0058023F" w:rsidP="0058023F">
      <w:pPr>
        <w:shd w:val="clear" w:color="auto" w:fill="FFFFFF"/>
        <w:spacing w:after="0" w:line="240" w:lineRule="auto"/>
        <w:ind w:firstLine="720"/>
        <w:outlineLvl w:val="1"/>
        <w:rPr>
          <w:rFonts w:ascii="Times New Roman" w:hAnsi="Times New Roman" w:cs="Times New Roman"/>
          <w:sz w:val="24"/>
          <w:szCs w:val="24"/>
        </w:rPr>
      </w:pPr>
      <w:r>
        <w:rPr>
          <w:rFonts w:ascii="Times New Roman" w:hAnsi="Times New Roman" w:cs="Times New Roman"/>
          <w:sz w:val="24"/>
          <w:szCs w:val="24"/>
        </w:rPr>
        <w:t>Alpha Beta Gamma International Business Honor Society Annual Conference</w:t>
      </w:r>
    </w:p>
    <w:p w:rsidR="0058023F" w:rsidRDefault="0058023F" w:rsidP="0058023F">
      <w:pPr>
        <w:shd w:val="clear" w:color="auto" w:fill="FFFFFF"/>
        <w:spacing w:after="0" w:line="240" w:lineRule="auto"/>
        <w:ind w:firstLine="720"/>
        <w:outlineLvl w:val="1"/>
        <w:rPr>
          <w:rFonts w:ascii="Times New Roman" w:hAnsi="Times New Roman" w:cs="Times New Roman"/>
          <w:sz w:val="24"/>
          <w:szCs w:val="24"/>
        </w:rPr>
      </w:pPr>
      <w:r>
        <w:rPr>
          <w:rFonts w:ascii="Times New Roman" w:hAnsi="Times New Roman" w:cs="Times New Roman"/>
          <w:sz w:val="24"/>
          <w:szCs w:val="24"/>
        </w:rPr>
        <w:t xml:space="preserve">Little Rock, Arkansas </w:t>
      </w:r>
    </w:p>
    <w:p w:rsidR="0058023F" w:rsidRDefault="0058023F" w:rsidP="0058023F">
      <w:pPr>
        <w:shd w:val="clear" w:color="auto" w:fill="FFFFFF"/>
        <w:spacing w:after="0" w:line="240" w:lineRule="auto"/>
        <w:ind w:firstLine="720"/>
        <w:outlineLvl w:val="1"/>
        <w:rPr>
          <w:rFonts w:ascii="Times New Roman" w:hAnsi="Times New Roman" w:cs="Times New Roman"/>
          <w:sz w:val="24"/>
          <w:szCs w:val="24"/>
        </w:rPr>
      </w:pPr>
      <w:r>
        <w:rPr>
          <w:rFonts w:ascii="Times New Roman" w:hAnsi="Times New Roman" w:cs="Times New Roman"/>
          <w:sz w:val="24"/>
          <w:szCs w:val="24"/>
        </w:rPr>
        <w:t>(4/16-18/2015)</w:t>
      </w:r>
    </w:p>
    <w:p w:rsidR="0058023F" w:rsidRDefault="0058023F" w:rsidP="008E4FCC">
      <w:pPr>
        <w:shd w:val="clear" w:color="auto" w:fill="FFFFFF"/>
        <w:spacing w:after="0" w:line="240" w:lineRule="auto"/>
        <w:ind w:firstLine="720"/>
        <w:outlineLvl w:val="1"/>
        <w:rPr>
          <w:rFonts w:ascii="Times New Roman" w:hAnsi="Times New Roman" w:cs="Times New Roman"/>
          <w:sz w:val="24"/>
          <w:szCs w:val="24"/>
        </w:rPr>
      </w:pPr>
    </w:p>
    <w:p w:rsidR="002A0D38" w:rsidRDefault="002A0D38" w:rsidP="008E4FCC">
      <w:pPr>
        <w:shd w:val="clear" w:color="auto" w:fill="FFFFFF"/>
        <w:spacing w:after="0" w:line="240" w:lineRule="auto"/>
        <w:ind w:firstLine="720"/>
        <w:outlineLvl w:val="1"/>
        <w:rPr>
          <w:rFonts w:ascii="Times New Roman" w:hAnsi="Times New Roman" w:cs="Times New Roman"/>
          <w:sz w:val="24"/>
          <w:szCs w:val="24"/>
        </w:rPr>
      </w:pPr>
      <w:r>
        <w:rPr>
          <w:rFonts w:ascii="Times New Roman" w:hAnsi="Times New Roman" w:cs="Times New Roman"/>
          <w:sz w:val="24"/>
          <w:szCs w:val="24"/>
        </w:rPr>
        <w:t xml:space="preserve">Western Academy of Legal Studies in Business 2015 Annual Conference </w:t>
      </w:r>
    </w:p>
    <w:p w:rsidR="002A0D38" w:rsidRDefault="002A0D38" w:rsidP="008E4FCC">
      <w:pPr>
        <w:shd w:val="clear" w:color="auto" w:fill="FFFFFF"/>
        <w:spacing w:after="0" w:line="240" w:lineRule="auto"/>
        <w:ind w:firstLine="720"/>
        <w:outlineLvl w:val="1"/>
        <w:rPr>
          <w:rFonts w:ascii="Times New Roman" w:hAnsi="Times New Roman" w:cs="Times New Roman"/>
          <w:sz w:val="24"/>
          <w:szCs w:val="24"/>
        </w:rPr>
      </w:pPr>
      <w:r>
        <w:rPr>
          <w:rFonts w:ascii="Times New Roman" w:hAnsi="Times New Roman" w:cs="Times New Roman"/>
          <w:sz w:val="24"/>
          <w:szCs w:val="24"/>
        </w:rPr>
        <w:t>Monterey, California</w:t>
      </w:r>
    </w:p>
    <w:p w:rsidR="0099554A" w:rsidRDefault="002A0D38" w:rsidP="008E4FCC">
      <w:pPr>
        <w:shd w:val="clear" w:color="auto" w:fill="FFFFFF"/>
        <w:spacing w:after="0" w:line="240" w:lineRule="auto"/>
        <w:ind w:firstLine="720"/>
        <w:outlineLvl w:val="1"/>
        <w:rPr>
          <w:rFonts w:ascii="Times New Roman" w:hAnsi="Times New Roman" w:cs="Times New Roman"/>
          <w:sz w:val="24"/>
          <w:szCs w:val="24"/>
        </w:rPr>
      </w:pPr>
      <w:r>
        <w:rPr>
          <w:rFonts w:ascii="Times New Roman" w:hAnsi="Times New Roman" w:cs="Times New Roman"/>
          <w:sz w:val="24"/>
          <w:szCs w:val="24"/>
        </w:rPr>
        <w:t>(3/27-29/2015)</w:t>
      </w:r>
    </w:p>
    <w:p w:rsidR="002A0D38" w:rsidRDefault="002A0D38" w:rsidP="008E4FCC">
      <w:pPr>
        <w:shd w:val="clear" w:color="auto" w:fill="FFFFFF"/>
        <w:spacing w:after="0" w:line="240" w:lineRule="auto"/>
        <w:ind w:firstLine="720"/>
        <w:outlineLvl w:val="1"/>
        <w:rPr>
          <w:rFonts w:ascii="Times New Roman" w:hAnsi="Times New Roman" w:cs="Times New Roman"/>
          <w:sz w:val="24"/>
          <w:szCs w:val="24"/>
        </w:rPr>
      </w:pPr>
    </w:p>
    <w:p w:rsidR="0099554A" w:rsidRDefault="0099554A" w:rsidP="0099554A">
      <w:pPr>
        <w:pStyle w:val="Heading2"/>
        <w:spacing w:before="0" w:beforeAutospacing="0" w:after="0" w:afterAutospacing="0"/>
        <w:ind w:left="720"/>
        <w:rPr>
          <w:rFonts w:ascii="Times New Roman" w:hAnsi="Times New Roman"/>
          <w:b w:val="0"/>
          <w:color w:val="auto"/>
          <w:sz w:val="24"/>
          <w:szCs w:val="24"/>
        </w:rPr>
      </w:pPr>
      <w:r w:rsidRPr="0099554A">
        <w:rPr>
          <w:rFonts w:ascii="Times New Roman" w:hAnsi="Times New Roman"/>
          <w:b w:val="0"/>
          <w:color w:val="auto"/>
          <w:sz w:val="24"/>
          <w:szCs w:val="24"/>
        </w:rPr>
        <w:t>Georgia State University College of Law Annual Law Review Symposium, “Risky Business: The Art of Reducing Litigation Uncertainty and Settling Cases”</w:t>
      </w:r>
    </w:p>
    <w:p w:rsidR="0099554A" w:rsidRPr="0099554A" w:rsidRDefault="0099554A" w:rsidP="0099554A">
      <w:pPr>
        <w:pStyle w:val="Heading2"/>
        <w:spacing w:before="0" w:beforeAutospacing="0" w:after="0" w:afterAutospacing="0"/>
        <w:ind w:left="720"/>
        <w:rPr>
          <w:rFonts w:ascii="Times New Roman" w:hAnsi="Times New Roman"/>
          <w:b w:val="0"/>
          <w:color w:val="auto"/>
          <w:sz w:val="24"/>
          <w:szCs w:val="24"/>
        </w:rPr>
      </w:pPr>
      <w:r w:rsidRPr="0099554A">
        <w:rPr>
          <w:rFonts w:ascii="Times New Roman" w:hAnsi="Times New Roman"/>
          <w:b w:val="0"/>
          <w:color w:val="auto"/>
          <w:sz w:val="24"/>
          <w:szCs w:val="24"/>
        </w:rPr>
        <w:t>(2/</w:t>
      </w:r>
      <w:r>
        <w:rPr>
          <w:rFonts w:ascii="Times New Roman" w:hAnsi="Times New Roman"/>
          <w:b w:val="0"/>
          <w:color w:val="auto"/>
          <w:sz w:val="24"/>
          <w:szCs w:val="24"/>
        </w:rPr>
        <w:t>27</w:t>
      </w:r>
      <w:r w:rsidRPr="0099554A">
        <w:rPr>
          <w:rFonts w:ascii="Times New Roman" w:hAnsi="Times New Roman"/>
          <w:b w:val="0"/>
          <w:color w:val="auto"/>
          <w:sz w:val="24"/>
          <w:szCs w:val="24"/>
        </w:rPr>
        <w:t>/20</w:t>
      </w:r>
      <w:r>
        <w:rPr>
          <w:rFonts w:ascii="Times New Roman" w:hAnsi="Times New Roman"/>
          <w:b w:val="0"/>
          <w:color w:val="auto"/>
          <w:sz w:val="24"/>
          <w:szCs w:val="24"/>
        </w:rPr>
        <w:t>15</w:t>
      </w:r>
      <w:r w:rsidRPr="0099554A">
        <w:rPr>
          <w:rFonts w:ascii="Times New Roman" w:hAnsi="Times New Roman"/>
          <w:b w:val="0"/>
          <w:color w:val="auto"/>
          <w:sz w:val="24"/>
          <w:szCs w:val="24"/>
        </w:rPr>
        <w:t>)</w:t>
      </w:r>
    </w:p>
    <w:p w:rsidR="0020591A" w:rsidRDefault="0020591A" w:rsidP="008E4FCC">
      <w:pPr>
        <w:shd w:val="clear" w:color="auto" w:fill="FFFFFF"/>
        <w:spacing w:after="0" w:line="240" w:lineRule="auto"/>
        <w:ind w:firstLine="720"/>
        <w:outlineLvl w:val="1"/>
        <w:rPr>
          <w:rFonts w:ascii="Times New Roman" w:hAnsi="Times New Roman" w:cs="Times New Roman"/>
          <w:sz w:val="24"/>
          <w:szCs w:val="24"/>
        </w:rPr>
      </w:pPr>
    </w:p>
    <w:p w:rsidR="00AB6ABA" w:rsidRPr="00AB6ABA" w:rsidRDefault="00CB2831" w:rsidP="00AB6ABA">
      <w:pPr>
        <w:shd w:val="clear" w:color="auto" w:fill="FFFFFF"/>
        <w:spacing w:after="0" w:line="240" w:lineRule="auto"/>
        <w:ind w:left="720"/>
        <w:outlineLvl w:val="1"/>
        <w:rPr>
          <w:rFonts w:ascii="Times New Roman" w:hAnsi="Times New Roman" w:cs="Times New Roman"/>
          <w:sz w:val="24"/>
          <w:szCs w:val="24"/>
        </w:rPr>
      </w:pPr>
      <w:r w:rsidRPr="00CB2831">
        <w:rPr>
          <w:rFonts w:ascii="Times New Roman" w:hAnsi="Times New Roman" w:cs="Times New Roman"/>
          <w:sz w:val="24"/>
          <w:szCs w:val="24"/>
        </w:rPr>
        <w:t xml:space="preserve">Randolph W. Thrower Symposium at Emory University School of Law, </w:t>
      </w:r>
      <w:r w:rsidR="00AB6ABA" w:rsidRPr="00AB6ABA">
        <w:rPr>
          <w:rFonts w:ascii="Times New Roman" w:hAnsi="Times New Roman" w:cs="Times New Roman"/>
          <w:sz w:val="24"/>
          <w:szCs w:val="24"/>
        </w:rPr>
        <w:t>"The New Age of Communication: Freedom of Speech in the 21st Century"</w:t>
      </w:r>
    </w:p>
    <w:p w:rsidR="00AB6ABA" w:rsidRDefault="00AB6ABA" w:rsidP="00AB6ABA">
      <w:pPr>
        <w:shd w:val="clear" w:color="auto" w:fill="FFFFFF"/>
        <w:spacing w:after="0" w:line="240" w:lineRule="auto"/>
        <w:ind w:left="720"/>
        <w:outlineLvl w:val="1"/>
        <w:rPr>
          <w:rFonts w:ascii="Times New Roman" w:hAnsi="Times New Roman" w:cs="Times New Roman"/>
          <w:sz w:val="24"/>
          <w:szCs w:val="24"/>
        </w:rPr>
      </w:pPr>
      <w:r w:rsidRPr="00AB6ABA">
        <w:rPr>
          <w:rFonts w:ascii="Times New Roman" w:hAnsi="Times New Roman" w:cs="Times New Roman"/>
          <w:sz w:val="24"/>
          <w:szCs w:val="24"/>
        </w:rPr>
        <w:t xml:space="preserve">Emory University School of Law </w:t>
      </w:r>
    </w:p>
    <w:p w:rsidR="00CB2831" w:rsidRPr="00CB2831" w:rsidRDefault="00AB6ABA" w:rsidP="00AB6ABA">
      <w:pPr>
        <w:shd w:val="clear" w:color="auto" w:fill="FFFFFF"/>
        <w:spacing w:after="0" w:line="240" w:lineRule="auto"/>
        <w:ind w:left="720"/>
        <w:outlineLvl w:val="1"/>
        <w:rPr>
          <w:rFonts w:ascii="Times New Roman" w:hAnsi="Times New Roman" w:cs="Times New Roman"/>
          <w:sz w:val="24"/>
          <w:szCs w:val="24"/>
        </w:rPr>
      </w:pPr>
      <w:r w:rsidRPr="00AB6ABA">
        <w:rPr>
          <w:rFonts w:ascii="Times New Roman" w:hAnsi="Times New Roman" w:cs="Times New Roman"/>
          <w:sz w:val="24"/>
          <w:szCs w:val="24"/>
        </w:rPr>
        <w:t>(2/5/2015)</w:t>
      </w:r>
    </w:p>
    <w:p w:rsidR="00CB2831" w:rsidRDefault="00CB2831" w:rsidP="008E4FCC">
      <w:pPr>
        <w:shd w:val="clear" w:color="auto" w:fill="FFFFFF"/>
        <w:spacing w:after="0" w:line="240" w:lineRule="auto"/>
        <w:ind w:firstLine="720"/>
        <w:outlineLvl w:val="1"/>
        <w:rPr>
          <w:rFonts w:ascii="Times New Roman" w:hAnsi="Times New Roman" w:cs="Times New Roman"/>
          <w:sz w:val="24"/>
          <w:szCs w:val="24"/>
        </w:rPr>
      </w:pPr>
    </w:p>
    <w:p w:rsidR="008E4FCC" w:rsidRPr="008E4FCC" w:rsidRDefault="008E4FCC" w:rsidP="008E4FCC">
      <w:pPr>
        <w:shd w:val="clear" w:color="auto" w:fill="FFFFFF"/>
        <w:spacing w:after="0" w:line="240" w:lineRule="auto"/>
        <w:ind w:firstLine="720"/>
        <w:outlineLvl w:val="1"/>
        <w:rPr>
          <w:rFonts w:ascii="Times New Roman" w:hAnsi="Times New Roman" w:cs="Times New Roman"/>
          <w:sz w:val="24"/>
          <w:szCs w:val="24"/>
        </w:rPr>
      </w:pPr>
      <w:r w:rsidRPr="008E4FCC">
        <w:rPr>
          <w:rFonts w:ascii="Times New Roman" w:hAnsi="Times New Roman" w:cs="Times New Roman"/>
          <w:sz w:val="24"/>
          <w:szCs w:val="24"/>
        </w:rPr>
        <w:t xml:space="preserve">“Ethical Issues in Pro Bono Representation 2014,” The Practising Law Institute </w:t>
      </w:r>
    </w:p>
    <w:p w:rsidR="008E4FCC" w:rsidRDefault="008E4FCC" w:rsidP="008E4FCC">
      <w:pPr>
        <w:shd w:val="clear" w:color="auto" w:fill="FFFFFF"/>
        <w:spacing w:after="0" w:line="240" w:lineRule="auto"/>
        <w:ind w:firstLine="720"/>
        <w:outlineLvl w:val="1"/>
        <w:rPr>
          <w:rFonts w:ascii="Times New Roman" w:hAnsi="Times New Roman" w:cs="Times New Roman"/>
          <w:sz w:val="24"/>
          <w:szCs w:val="24"/>
        </w:rPr>
      </w:pPr>
      <w:r w:rsidRPr="008E4FCC">
        <w:rPr>
          <w:rFonts w:ascii="Times New Roman" w:hAnsi="Times New Roman" w:cs="Times New Roman"/>
          <w:sz w:val="24"/>
          <w:szCs w:val="24"/>
        </w:rPr>
        <w:t>(1/12/2015)</w:t>
      </w:r>
    </w:p>
    <w:p w:rsidR="008E4FCC" w:rsidRPr="008E4FCC" w:rsidRDefault="008E4FCC" w:rsidP="008E4FCC">
      <w:pPr>
        <w:shd w:val="clear" w:color="auto" w:fill="FFFFFF"/>
        <w:spacing w:after="0" w:line="240" w:lineRule="auto"/>
        <w:ind w:firstLine="720"/>
        <w:outlineLvl w:val="1"/>
        <w:rPr>
          <w:rFonts w:ascii="Times New Roman" w:hAnsi="Times New Roman" w:cs="Times New Roman"/>
          <w:sz w:val="24"/>
          <w:szCs w:val="24"/>
        </w:rPr>
      </w:pPr>
    </w:p>
    <w:p w:rsidR="008E4FCC" w:rsidRDefault="008E4FCC" w:rsidP="008E4FCC">
      <w:pPr>
        <w:shd w:val="clear" w:color="auto" w:fill="FFFFFF"/>
        <w:spacing w:after="0" w:line="240" w:lineRule="auto"/>
        <w:ind w:left="720"/>
        <w:outlineLvl w:val="1"/>
        <w:rPr>
          <w:rFonts w:ascii="Times New Roman" w:hAnsi="Times New Roman" w:cs="Times New Roman"/>
          <w:sz w:val="24"/>
          <w:szCs w:val="24"/>
        </w:rPr>
      </w:pPr>
      <w:r w:rsidRPr="008E4FCC">
        <w:rPr>
          <w:rFonts w:ascii="Times New Roman" w:hAnsi="Times New Roman" w:cs="Times New Roman"/>
          <w:sz w:val="24"/>
          <w:szCs w:val="24"/>
        </w:rPr>
        <w:t>“Diversity &amp; Inclusion in Law Practice 2014,” The Pr</w:t>
      </w:r>
      <w:r>
        <w:rPr>
          <w:rFonts w:ascii="Times New Roman" w:hAnsi="Times New Roman" w:cs="Times New Roman"/>
          <w:sz w:val="24"/>
          <w:szCs w:val="24"/>
        </w:rPr>
        <w:t>actising Law Institute</w:t>
      </w:r>
    </w:p>
    <w:p w:rsidR="00732101" w:rsidRDefault="008E4FCC" w:rsidP="008E4FCC">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w:t>
      </w:r>
      <w:r w:rsidRPr="008E4FCC">
        <w:rPr>
          <w:rFonts w:ascii="Times New Roman" w:hAnsi="Times New Roman" w:cs="Times New Roman"/>
          <w:sz w:val="24"/>
          <w:szCs w:val="24"/>
        </w:rPr>
        <w:t>1/12/2015)</w:t>
      </w:r>
    </w:p>
    <w:p w:rsidR="00F74160" w:rsidRDefault="00F74160" w:rsidP="008E4FCC">
      <w:pPr>
        <w:shd w:val="clear" w:color="auto" w:fill="FFFFFF"/>
        <w:spacing w:after="0" w:line="240" w:lineRule="auto"/>
        <w:ind w:left="720"/>
        <w:outlineLvl w:val="1"/>
        <w:rPr>
          <w:rFonts w:ascii="Times New Roman" w:hAnsi="Times New Roman" w:cs="Times New Roman"/>
          <w:sz w:val="24"/>
          <w:szCs w:val="24"/>
        </w:rPr>
      </w:pPr>
    </w:p>
    <w:p w:rsidR="00F74160" w:rsidRPr="00F74160" w:rsidRDefault="00F74160" w:rsidP="00F74160">
      <w:pPr>
        <w:shd w:val="clear" w:color="auto" w:fill="FFFFFF"/>
        <w:spacing w:after="0" w:line="240" w:lineRule="auto"/>
        <w:ind w:left="720"/>
        <w:outlineLvl w:val="1"/>
        <w:rPr>
          <w:rFonts w:ascii="Times New Roman" w:hAnsi="Times New Roman" w:cs="Times New Roman"/>
          <w:bCs/>
          <w:sz w:val="24"/>
          <w:szCs w:val="24"/>
        </w:rPr>
      </w:pPr>
      <w:r w:rsidRPr="00F74160">
        <w:rPr>
          <w:rFonts w:ascii="Times New Roman" w:hAnsi="Times New Roman" w:cs="Times New Roman"/>
          <w:bCs/>
          <w:sz w:val="24"/>
          <w:szCs w:val="24"/>
        </w:rPr>
        <w:t>Georgia State University College of Law Symposium, “</w:t>
      </w:r>
      <w:r>
        <w:rPr>
          <w:rFonts w:ascii="Times New Roman" w:hAnsi="Times New Roman" w:cs="Times New Roman"/>
          <w:bCs/>
          <w:sz w:val="24"/>
          <w:szCs w:val="24"/>
        </w:rPr>
        <w:t>Health Care Meets the Environment</w:t>
      </w:r>
      <w:r w:rsidRPr="00F74160">
        <w:rPr>
          <w:rFonts w:ascii="Times New Roman" w:hAnsi="Times New Roman" w:cs="Times New Roman"/>
          <w:bCs/>
          <w:sz w:val="24"/>
          <w:szCs w:val="24"/>
        </w:rPr>
        <w:t>”</w:t>
      </w:r>
    </w:p>
    <w:p w:rsidR="00F74160" w:rsidRPr="00F74160" w:rsidRDefault="00F74160" w:rsidP="00F74160">
      <w:pPr>
        <w:shd w:val="clear" w:color="auto" w:fill="FFFFFF"/>
        <w:spacing w:after="0" w:line="240" w:lineRule="auto"/>
        <w:ind w:left="720"/>
        <w:outlineLvl w:val="1"/>
        <w:rPr>
          <w:rFonts w:ascii="Times New Roman" w:hAnsi="Times New Roman" w:cs="Times New Roman"/>
          <w:bCs/>
          <w:sz w:val="24"/>
          <w:szCs w:val="24"/>
        </w:rPr>
      </w:pPr>
      <w:r>
        <w:rPr>
          <w:rFonts w:ascii="Times New Roman" w:hAnsi="Times New Roman" w:cs="Times New Roman"/>
          <w:bCs/>
          <w:sz w:val="24"/>
          <w:szCs w:val="24"/>
        </w:rPr>
        <w:t>(9</w:t>
      </w:r>
      <w:r w:rsidRPr="00F74160">
        <w:rPr>
          <w:rFonts w:ascii="Times New Roman" w:hAnsi="Times New Roman" w:cs="Times New Roman"/>
          <w:bCs/>
          <w:sz w:val="24"/>
          <w:szCs w:val="24"/>
        </w:rPr>
        <w:t>/</w:t>
      </w:r>
      <w:r>
        <w:rPr>
          <w:rFonts w:ascii="Times New Roman" w:hAnsi="Times New Roman" w:cs="Times New Roman"/>
          <w:bCs/>
          <w:sz w:val="24"/>
          <w:szCs w:val="24"/>
        </w:rPr>
        <w:t>19</w:t>
      </w:r>
      <w:r w:rsidRPr="00F74160">
        <w:rPr>
          <w:rFonts w:ascii="Times New Roman" w:hAnsi="Times New Roman" w:cs="Times New Roman"/>
          <w:bCs/>
          <w:sz w:val="24"/>
          <w:szCs w:val="24"/>
        </w:rPr>
        <w:t>/20</w:t>
      </w:r>
      <w:r>
        <w:rPr>
          <w:rFonts w:ascii="Times New Roman" w:hAnsi="Times New Roman" w:cs="Times New Roman"/>
          <w:bCs/>
          <w:sz w:val="24"/>
          <w:szCs w:val="24"/>
        </w:rPr>
        <w:t>14</w:t>
      </w:r>
      <w:r w:rsidRPr="00F74160">
        <w:rPr>
          <w:rFonts w:ascii="Times New Roman" w:hAnsi="Times New Roman" w:cs="Times New Roman"/>
          <w:bCs/>
          <w:sz w:val="24"/>
          <w:szCs w:val="24"/>
        </w:rPr>
        <w:t>)</w:t>
      </w:r>
    </w:p>
    <w:p w:rsidR="008E4FCC" w:rsidRDefault="008E4FCC" w:rsidP="00732101">
      <w:pPr>
        <w:shd w:val="clear" w:color="auto" w:fill="FFFFFF"/>
        <w:spacing w:after="0" w:line="240" w:lineRule="auto"/>
        <w:ind w:firstLine="720"/>
        <w:outlineLvl w:val="1"/>
        <w:rPr>
          <w:rFonts w:ascii="Times New Roman" w:hAnsi="Times New Roman" w:cs="Times New Roman"/>
          <w:sz w:val="24"/>
          <w:szCs w:val="24"/>
        </w:rPr>
      </w:pPr>
    </w:p>
    <w:p w:rsidR="005C72E0" w:rsidRPr="00610D6C" w:rsidRDefault="005C72E0" w:rsidP="00732101">
      <w:pPr>
        <w:shd w:val="clear" w:color="auto" w:fill="FFFFFF"/>
        <w:spacing w:after="0" w:line="240" w:lineRule="auto"/>
        <w:ind w:firstLine="720"/>
        <w:outlineLvl w:val="1"/>
        <w:rPr>
          <w:rFonts w:ascii="Times New Roman" w:hAnsi="Times New Roman" w:cs="Times New Roman"/>
          <w:sz w:val="24"/>
          <w:szCs w:val="24"/>
        </w:rPr>
      </w:pPr>
      <w:r w:rsidRPr="00610D6C">
        <w:rPr>
          <w:rFonts w:ascii="Times New Roman" w:hAnsi="Times New Roman" w:cs="Times New Roman"/>
          <w:sz w:val="24"/>
          <w:szCs w:val="24"/>
        </w:rPr>
        <w:t>University System of Georgia Faculty Development Workshop:</w:t>
      </w:r>
    </w:p>
    <w:p w:rsidR="005C72E0" w:rsidRPr="00610D6C" w:rsidRDefault="005C72E0" w:rsidP="00732101">
      <w:pPr>
        <w:shd w:val="clear" w:color="auto" w:fill="FFFFFF"/>
        <w:spacing w:after="0" w:line="240" w:lineRule="auto"/>
        <w:ind w:firstLine="720"/>
        <w:outlineLvl w:val="1"/>
        <w:rPr>
          <w:rFonts w:ascii="Times New Roman" w:hAnsi="Times New Roman" w:cs="Times New Roman"/>
          <w:sz w:val="24"/>
          <w:szCs w:val="24"/>
        </w:rPr>
      </w:pPr>
      <w:r w:rsidRPr="00610D6C">
        <w:rPr>
          <w:rFonts w:ascii="Times New Roman" w:hAnsi="Times New Roman" w:cs="Times New Roman"/>
          <w:sz w:val="24"/>
          <w:szCs w:val="24"/>
        </w:rPr>
        <w:t>“Distance Learning Leadership: Operations, Opposition,  and Opportunities,”</w:t>
      </w:r>
    </w:p>
    <w:p w:rsidR="005C72E0" w:rsidRPr="00610D6C" w:rsidRDefault="005C72E0" w:rsidP="00732101">
      <w:pPr>
        <w:shd w:val="clear" w:color="auto" w:fill="FFFFFF"/>
        <w:spacing w:after="0" w:line="240" w:lineRule="auto"/>
        <w:ind w:firstLine="720"/>
        <w:outlineLvl w:val="1"/>
        <w:rPr>
          <w:rFonts w:ascii="Times New Roman" w:hAnsi="Times New Roman" w:cs="Times New Roman"/>
          <w:sz w:val="24"/>
          <w:szCs w:val="24"/>
        </w:rPr>
      </w:pPr>
      <w:r w:rsidRPr="00610D6C">
        <w:rPr>
          <w:rFonts w:ascii="Times New Roman" w:hAnsi="Times New Roman" w:cs="Times New Roman"/>
          <w:sz w:val="24"/>
          <w:szCs w:val="24"/>
        </w:rPr>
        <w:t>Originally Aired Online 2012, Archived Presentation Viewed 7/1/2014</w:t>
      </w:r>
    </w:p>
    <w:p w:rsidR="005C72E0" w:rsidRPr="00610D6C" w:rsidRDefault="005C72E0" w:rsidP="00732101">
      <w:pPr>
        <w:shd w:val="clear" w:color="auto" w:fill="FFFFFF"/>
        <w:spacing w:after="0" w:line="240" w:lineRule="auto"/>
        <w:ind w:firstLine="720"/>
        <w:outlineLvl w:val="1"/>
        <w:rPr>
          <w:rFonts w:ascii="Times New Roman" w:hAnsi="Times New Roman" w:cs="Times New Roman"/>
          <w:sz w:val="24"/>
          <w:szCs w:val="24"/>
        </w:rPr>
      </w:pPr>
    </w:p>
    <w:p w:rsidR="00610D6C" w:rsidRPr="00610D6C" w:rsidRDefault="00610D6C" w:rsidP="00610D6C">
      <w:pPr>
        <w:shd w:val="clear" w:color="auto" w:fill="FFFFFF"/>
        <w:spacing w:after="0" w:line="240" w:lineRule="auto"/>
        <w:ind w:firstLine="720"/>
        <w:outlineLvl w:val="1"/>
        <w:rPr>
          <w:rFonts w:ascii="Times New Roman" w:hAnsi="Times New Roman" w:cs="Times New Roman"/>
          <w:sz w:val="24"/>
          <w:szCs w:val="24"/>
        </w:rPr>
      </w:pPr>
      <w:r w:rsidRPr="00610D6C">
        <w:rPr>
          <w:rFonts w:ascii="Times New Roman" w:hAnsi="Times New Roman" w:cs="Times New Roman"/>
          <w:sz w:val="24"/>
          <w:szCs w:val="24"/>
        </w:rPr>
        <w:t>University System of Georgia Faculty Development Workshop:</w:t>
      </w:r>
    </w:p>
    <w:p w:rsidR="00610D6C" w:rsidRPr="00610D6C" w:rsidRDefault="00610D6C" w:rsidP="00610D6C">
      <w:pPr>
        <w:shd w:val="clear" w:color="auto" w:fill="FFFFFF"/>
        <w:spacing w:after="0" w:line="240" w:lineRule="auto"/>
        <w:ind w:firstLine="720"/>
        <w:outlineLvl w:val="1"/>
        <w:rPr>
          <w:rFonts w:ascii="Times New Roman" w:hAnsi="Times New Roman" w:cs="Times New Roman"/>
          <w:sz w:val="24"/>
          <w:szCs w:val="24"/>
        </w:rPr>
      </w:pPr>
      <w:r w:rsidRPr="00610D6C">
        <w:rPr>
          <w:rFonts w:ascii="Times New Roman" w:hAnsi="Times New Roman" w:cs="Times New Roman"/>
          <w:sz w:val="24"/>
          <w:szCs w:val="24"/>
        </w:rPr>
        <w:t>“Copyright and Fair Use”</w:t>
      </w:r>
    </w:p>
    <w:p w:rsidR="00610D6C" w:rsidRPr="00610D6C" w:rsidRDefault="00610D6C" w:rsidP="00610D6C">
      <w:pPr>
        <w:shd w:val="clear" w:color="auto" w:fill="FFFFFF"/>
        <w:spacing w:after="0" w:line="240" w:lineRule="auto"/>
        <w:ind w:firstLine="720"/>
        <w:outlineLvl w:val="1"/>
        <w:rPr>
          <w:rFonts w:ascii="Times New Roman" w:hAnsi="Times New Roman" w:cs="Times New Roman"/>
          <w:sz w:val="24"/>
          <w:szCs w:val="24"/>
        </w:rPr>
      </w:pPr>
      <w:r w:rsidRPr="00610D6C">
        <w:rPr>
          <w:rFonts w:ascii="Times New Roman" w:hAnsi="Times New Roman" w:cs="Times New Roman"/>
          <w:sz w:val="24"/>
          <w:szCs w:val="24"/>
        </w:rPr>
        <w:t>Originally Aired Online 2013, Archived Presentation Viewed 6/30/2014</w:t>
      </w:r>
    </w:p>
    <w:p w:rsidR="00610D6C" w:rsidRDefault="00610D6C" w:rsidP="00732101">
      <w:pPr>
        <w:shd w:val="clear" w:color="auto" w:fill="FFFFFF"/>
        <w:spacing w:after="0" w:line="240" w:lineRule="auto"/>
        <w:ind w:firstLine="720"/>
        <w:outlineLvl w:val="1"/>
        <w:rPr>
          <w:rFonts w:ascii="Times New Roman" w:hAnsi="Times New Roman" w:cs="Times New Roman"/>
          <w:sz w:val="24"/>
          <w:szCs w:val="24"/>
        </w:rPr>
      </w:pPr>
    </w:p>
    <w:p w:rsidR="005C72E0" w:rsidRPr="00610D6C" w:rsidRDefault="005C72E0" w:rsidP="00732101">
      <w:pPr>
        <w:shd w:val="clear" w:color="auto" w:fill="FFFFFF"/>
        <w:spacing w:after="0" w:line="240" w:lineRule="auto"/>
        <w:ind w:firstLine="720"/>
        <w:outlineLvl w:val="1"/>
        <w:rPr>
          <w:rFonts w:ascii="Times New Roman" w:hAnsi="Times New Roman" w:cs="Times New Roman"/>
          <w:sz w:val="24"/>
          <w:szCs w:val="24"/>
        </w:rPr>
      </w:pPr>
      <w:r w:rsidRPr="00610D6C">
        <w:rPr>
          <w:rFonts w:ascii="Times New Roman" w:hAnsi="Times New Roman" w:cs="Times New Roman"/>
          <w:sz w:val="24"/>
          <w:szCs w:val="24"/>
        </w:rPr>
        <w:t>University System of Georgia Teaching and Learning Conference:</w:t>
      </w:r>
    </w:p>
    <w:p w:rsidR="005C72E0" w:rsidRPr="00610D6C" w:rsidRDefault="005C72E0" w:rsidP="00732101">
      <w:pPr>
        <w:shd w:val="clear" w:color="auto" w:fill="FFFFFF"/>
        <w:spacing w:after="0" w:line="240" w:lineRule="auto"/>
        <w:ind w:firstLine="720"/>
        <w:outlineLvl w:val="1"/>
        <w:rPr>
          <w:rFonts w:ascii="Times New Roman" w:hAnsi="Times New Roman" w:cs="Times New Roman"/>
          <w:sz w:val="24"/>
          <w:szCs w:val="24"/>
        </w:rPr>
      </w:pPr>
      <w:r w:rsidRPr="00610D6C">
        <w:rPr>
          <w:rFonts w:ascii="Times New Roman" w:hAnsi="Times New Roman" w:cs="Times New Roman"/>
          <w:sz w:val="24"/>
          <w:szCs w:val="24"/>
        </w:rPr>
        <w:t>“Best Practices for Promoting Engaged Student Learning” (4/17-18/2014) Athens, GA</w:t>
      </w:r>
    </w:p>
    <w:p w:rsidR="005C72E0" w:rsidRPr="00610D6C" w:rsidRDefault="005C72E0" w:rsidP="00732101">
      <w:pPr>
        <w:shd w:val="clear" w:color="auto" w:fill="FFFFFF"/>
        <w:spacing w:after="0" w:line="240" w:lineRule="auto"/>
        <w:ind w:firstLine="720"/>
        <w:outlineLvl w:val="1"/>
        <w:rPr>
          <w:rFonts w:ascii="Times New Roman" w:hAnsi="Times New Roman" w:cs="Times New Roman"/>
          <w:sz w:val="24"/>
          <w:szCs w:val="24"/>
        </w:rPr>
      </w:pPr>
    </w:p>
    <w:p w:rsidR="002A0D38" w:rsidRPr="002A0D38" w:rsidRDefault="002A0D38" w:rsidP="002A0D38">
      <w:pPr>
        <w:shd w:val="clear" w:color="auto" w:fill="FFFFFF"/>
        <w:spacing w:after="0" w:line="240" w:lineRule="auto"/>
        <w:ind w:firstLine="720"/>
        <w:outlineLvl w:val="1"/>
        <w:rPr>
          <w:rFonts w:ascii="Times New Roman" w:hAnsi="Times New Roman" w:cs="Times New Roman"/>
          <w:sz w:val="24"/>
          <w:szCs w:val="24"/>
        </w:rPr>
      </w:pPr>
      <w:r w:rsidRPr="002A0D38">
        <w:rPr>
          <w:rFonts w:ascii="Times New Roman" w:hAnsi="Times New Roman" w:cs="Times New Roman"/>
          <w:sz w:val="24"/>
          <w:szCs w:val="24"/>
        </w:rPr>
        <w:t>Western Academy of Legal Studies in Business 201</w:t>
      </w:r>
      <w:r>
        <w:rPr>
          <w:rFonts w:ascii="Times New Roman" w:hAnsi="Times New Roman" w:cs="Times New Roman"/>
          <w:sz w:val="24"/>
          <w:szCs w:val="24"/>
        </w:rPr>
        <w:t>4</w:t>
      </w:r>
      <w:r w:rsidRPr="002A0D38">
        <w:rPr>
          <w:rFonts w:ascii="Times New Roman" w:hAnsi="Times New Roman" w:cs="Times New Roman"/>
          <w:sz w:val="24"/>
          <w:szCs w:val="24"/>
        </w:rPr>
        <w:t xml:space="preserve"> Annual Conference </w:t>
      </w:r>
    </w:p>
    <w:p w:rsidR="002A0D38" w:rsidRPr="002A0D38" w:rsidRDefault="002A0D38" w:rsidP="002A0D38">
      <w:pPr>
        <w:shd w:val="clear" w:color="auto" w:fill="FFFFFF"/>
        <w:spacing w:after="0" w:line="240" w:lineRule="auto"/>
        <w:ind w:firstLine="720"/>
        <w:outlineLvl w:val="1"/>
        <w:rPr>
          <w:rFonts w:ascii="Times New Roman" w:hAnsi="Times New Roman" w:cs="Times New Roman"/>
          <w:sz w:val="24"/>
          <w:szCs w:val="24"/>
        </w:rPr>
      </w:pPr>
      <w:r w:rsidRPr="002A0D38">
        <w:rPr>
          <w:rFonts w:ascii="Times New Roman" w:hAnsi="Times New Roman" w:cs="Times New Roman"/>
          <w:sz w:val="24"/>
          <w:szCs w:val="24"/>
        </w:rPr>
        <w:t>Monterey, California</w:t>
      </w:r>
    </w:p>
    <w:p w:rsidR="002A0D38" w:rsidRPr="002A0D38" w:rsidRDefault="002A0D38" w:rsidP="002A0D38">
      <w:pPr>
        <w:shd w:val="clear" w:color="auto" w:fill="FFFFFF"/>
        <w:spacing w:after="0" w:line="240" w:lineRule="auto"/>
        <w:ind w:firstLine="720"/>
        <w:outlineLvl w:val="1"/>
        <w:rPr>
          <w:rFonts w:ascii="Times New Roman" w:hAnsi="Times New Roman" w:cs="Times New Roman"/>
          <w:sz w:val="24"/>
          <w:szCs w:val="24"/>
        </w:rPr>
      </w:pPr>
      <w:r w:rsidRPr="002A0D38">
        <w:rPr>
          <w:rFonts w:ascii="Times New Roman" w:hAnsi="Times New Roman" w:cs="Times New Roman"/>
          <w:sz w:val="24"/>
          <w:szCs w:val="24"/>
        </w:rPr>
        <w:t>(3/2</w:t>
      </w:r>
      <w:r w:rsidR="00F74160">
        <w:rPr>
          <w:rFonts w:ascii="Times New Roman" w:hAnsi="Times New Roman" w:cs="Times New Roman"/>
          <w:sz w:val="24"/>
          <w:szCs w:val="24"/>
        </w:rPr>
        <w:t>8</w:t>
      </w:r>
      <w:r w:rsidRPr="002A0D38">
        <w:rPr>
          <w:rFonts w:ascii="Times New Roman" w:hAnsi="Times New Roman" w:cs="Times New Roman"/>
          <w:sz w:val="24"/>
          <w:szCs w:val="24"/>
        </w:rPr>
        <w:t>-29/201</w:t>
      </w:r>
      <w:r w:rsidR="00F74160">
        <w:rPr>
          <w:rFonts w:ascii="Times New Roman" w:hAnsi="Times New Roman" w:cs="Times New Roman"/>
          <w:sz w:val="24"/>
          <w:szCs w:val="24"/>
        </w:rPr>
        <w:t>4</w:t>
      </w:r>
      <w:r w:rsidRPr="002A0D38">
        <w:rPr>
          <w:rFonts w:ascii="Times New Roman" w:hAnsi="Times New Roman" w:cs="Times New Roman"/>
          <w:sz w:val="24"/>
          <w:szCs w:val="24"/>
        </w:rPr>
        <w:t>)</w:t>
      </w:r>
    </w:p>
    <w:p w:rsidR="002A0D38" w:rsidRDefault="002A0D38" w:rsidP="00610D6C">
      <w:pPr>
        <w:shd w:val="clear" w:color="auto" w:fill="FFFFFF"/>
        <w:spacing w:after="0" w:line="240" w:lineRule="auto"/>
        <w:ind w:firstLine="720"/>
        <w:outlineLvl w:val="1"/>
        <w:rPr>
          <w:rFonts w:ascii="Times New Roman" w:hAnsi="Times New Roman" w:cs="Times New Roman"/>
          <w:sz w:val="24"/>
          <w:szCs w:val="24"/>
        </w:rPr>
      </w:pPr>
    </w:p>
    <w:p w:rsidR="005C72E0" w:rsidRPr="00610D6C" w:rsidRDefault="005C72E0" w:rsidP="00610D6C">
      <w:pPr>
        <w:shd w:val="clear" w:color="auto" w:fill="FFFFFF"/>
        <w:spacing w:after="0" w:line="240" w:lineRule="auto"/>
        <w:ind w:firstLine="720"/>
        <w:outlineLvl w:val="1"/>
        <w:rPr>
          <w:rFonts w:ascii="Times New Roman" w:hAnsi="Times New Roman" w:cs="Times New Roman"/>
          <w:sz w:val="24"/>
          <w:szCs w:val="24"/>
        </w:rPr>
      </w:pPr>
      <w:r w:rsidRPr="00610D6C">
        <w:rPr>
          <w:rFonts w:ascii="Times New Roman" w:hAnsi="Times New Roman" w:cs="Times New Roman"/>
          <w:sz w:val="24"/>
          <w:szCs w:val="24"/>
        </w:rPr>
        <w:t>University System of Georgia Workshop (3/18/2014)</w:t>
      </w:r>
    </w:p>
    <w:p w:rsidR="005C72E0" w:rsidRPr="00610D6C" w:rsidRDefault="005C72E0" w:rsidP="00610D6C">
      <w:pPr>
        <w:shd w:val="clear" w:color="auto" w:fill="FFFFFF"/>
        <w:spacing w:after="0" w:line="240" w:lineRule="auto"/>
        <w:ind w:firstLine="720"/>
        <w:outlineLvl w:val="1"/>
        <w:rPr>
          <w:rFonts w:ascii="Times New Roman" w:hAnsi="Times New Roman" w:cs="Times New Roman"/>
          <w:sz w:val="24"/>
          <w:szCs w:val="24"/>
        </w:rPr>
      </w:pPr>
      <w:r w:rsidRPr="00610D6C">
        <w:rPr>
          <w:rFonts w:ascii="Times New Roman" w:hAnsi="Times New Roman" w:cs="Times New Roman"/>
          <w:sz w:val="24"/>
          <w:szCs w:val="24"/>
        </w:rPr>
        <w:t>“</w:t>
      </w:r>
      <w:r w:rsidRPr="00610D6C">
        <w:rPr>
          <w:rFonts w:ascii="Times New Roman" w:hAnsi="Times New Roman" w:cs="Times New Roman"/>
          <w:bCs/>
          <w:sz w:val="24"/>
          <w:szCs w:val="24"/>
        </w:rPr>
        <w:t>Math on Wire</w:t>
      </w:r>
      <w:r w:rsidRPr="00610D6C">
        <w:rPr>
          <w:rFonts w:ascii="Times New Roman" w:hAnsi="Times New Roman" w:cs="Times New Roman"/>
          <w:sz w:val="24"/>
          <w:szCs w:val="24"/>
        </w:rPr>
        <w:t>”</w:t>
      </w:r>
    </w:p>
    <w:p w:rsidR="005C72E0" w:rsidRPr="00610D6C" w:rsidRDefault="005C72E0" w:rsidP="00732101">
      <w:pPr>
        <w:shd w:val="clear" w:color="auto" w:fill="FFFFFF"/>
        <w:spacing w:after="0" w:line="240" w:lineRule="auto"/>
        <w:ind w:firstLine="720"/>
        <w:outlineLvl w:val="1"/>
        <w:rPr>
          <w:rFonts w:ascii="Times New Roman" w:hAnsi="Times New Roman" w:cs="Times New Roman"/>
          <w:sz w:val="24"/>
          <w:szCs w:val="24"/>
        </w:rPr>
      </w:pPr>
    </w:p>
    <w:p w:rsidR="005C72E0" w:rsidRPr="00610D6C" w:rsidRDefault="005C72E0" w:rsidP="00732101">
      <w:pPr>
        <w:shd w:val="clear" w:color="auto" w:fill="FFFFFF"/>
        <w:spacing w:after="0" w:line="240" w:lineRule="auto"/>
        <w:ind w:firstLine="720"/>
        <w:outlineLvl w:val="1"/>
        <w:rPr>
          <w:rFonts w:ascii="Times New Roman" w:hAnsi="Times New Roman" w:cs="Times New Roman"/>
          <w:sz w:val="24"/>
          <w:szCs w:val="24"/>
        </w:rPr>
      </w:pPr>
      <w:r w:rsidRPr="00610D6C">
        <w:rPr>
          <w:rFonts w:ascii="Times New Roman" w:hAnsi="Times New Roman" w:cs="Times New Roman"/>
          <w:sz w:val="24"/>
          <w:szCs w:val="24"/>
        </w:rPr>
        <w:t>“Current Landscape of Civil Litigation,” GSU Lunch and Learn”(2/7/2014)</w:t>
      </w:r>
    </w:p>
    <w:p w:rsidR="005C72E0" w:rsidRPr="00610D6C" w:rsidRDefault="005C72E0" w:rsidP="00732101">
      <w:pPr>
        <w:shd w:val="clear" w:color="auto" w:fill="FFFFFF"/>
        <w:spacing w:after="0" w:line="240" w:lineRule="auto"/>
        <w:ind w:firstLine="720"/>
        <w:outlineLvl w:val="1"/>
        <w:rPr>
          <w:rFonts w:ascii="Times New Roman" w:hAnsi="Times New Roman" w:cs="Times New Roman"/>
          <w:sz w:val="24"/>
          <w:szCs w:val="24"/>
        </w:rPr>
      </w:pPr>
    </w:p>
    <w:p w:rsidR="005C72E0" w:rsidRPr="00610D6C" w:rsidRDefault="005C72E0" w:rsidP="008E4FCC">
      <w:pPr>
        <w:shd w:val="clear" w:color="auto" w:fill="FFFFFF"/>
        <w:spacing w:after="0" w:line="240" w:lineRule="auto"/>
        <w:ind w:left="720"/>
        <w:outlineLvl w:val="1"/>
        <w:rPr>
          <w:rFonts w:ascii="Times New Roman" w:hAnsi="Times New Roman" w:cs="Times New Roman"/>
          <w:sz w:val="24"/>
          <w:szCs w:val="24"/>
        </w:rPr>
      </w:pPr>
      <w:r w:rsidRPr="00610D6C">
        <w:rPr>
          <w:rFonts w:ascii="Times New Roman" w:hAnsi="Times New Roman" w:cs="Times New Roman"/>
          <w:sz w:val="24"/>
          <w:szCs w:val="24"/>
        </w:rPr>
        <w:t>“Ethical Issues in Pro Bono Representation</w:t>
      </w:r>
      <w:r w:rsidR="008E4FCC">
        <w:rPr>
          <w:rFonts w:ascii="Times New Roman" w:hAnsi="Times New Roman" w:cs="Times New Roman"/>
          <w:sz w:val="24"/>
          <w:szCs w:val="24"/>
        </w:rPr>
        <w:t xml:space="preserve"> 2013</w:t>
      </w:r>
      <w:r w:rsidRPr="00610D6C">
        <w:rPr>
          <w:rFonts w:ascii="Times New Roman" w:hAnsi="Times New Roman" w:cs="Times New Roman"/>
          <w:sz w:val="24"/>
          <w:szCs w:val="24"/>
        </w:rPr>
        <w:t>,” The Practising Law Institute (1/15/2014)</w:t>
      </w:r>
    </w:p>
    <w:p w:rsidR="00732101" w:rsidRPr="00732101" w:rsidRDefault="00732101" w:rsidP="00732101">
      <w:pPr>
        <w:shd w:val="clear" w:color="auto" w:fill="FFFFFF"/>
        <w:spacing w:after="0" w:line="240" w:lineRule="auto"/>
        <w:ind w:firstLine="720"/>
        <w:outlineLvl w:val="1"/>
        <w:rPr>
          <w:rFonts w:ascii="Times New Roman" w:hAnsi="Times New Roman" w:cs="Times New Roman"/>
          <w:sz w:val="24"/>
          <w:szCs w:val="24"/>
        </w:rPr>
      </w:pPr>
      <w:r w:rsidRPr="00732101">
        <w:rPr>
          <w:rFonts w:ascii="Times New Roman" w:hAnsi="Times New Roman" w:cs="Times New Roman"/>
          <w:sz w:val="24"/>
          <w:szCs w:val="24"/>
        </w:rPr>
        <w:lastRenderedPageBreak/>
        <w:t>University System of Georgia Workshop, “</w:t>
      </w:r>
      <w:r w:rsidRPr="00732101">
        <w:rPr>
          <w:rFonts w:ascii="Times New Roman" w:hAnsi="Times New Roman" w:cs="Times New Roman"/>
          <w:bCs/>
          <w:sz w:val="24"/>
          <w:szCs w:val="24"/>
        </w:rPr>
        <w:t>Implementing the 4 R's of Open Textbooks</w:t>
      </w:r>
      <w:r w:rsidRPr="00732101">
        <w:rPr>
          <w:rFonts w:ascii="Times New Roman" w:hAnsi="Times New Roman" w:cs="Times New Roman"/>
          <w:sz w:val="24"/>
          <w:szCs w:val="24"/>
        </w:rPr>
        <w:t>”</w:t>
      </w:r>
    </w:p>
    <w:p w:rsidR="00732101" w:rsidRPr="00732101" w:rsidRDefault="00AB6ABA" w:rsidP="00732101">
      <w:pPr>
        <w:shd w:val="clear" w:color="auto" w:fill="FFFFFF"/>
        <w:spacing w:after="0" w:line="240" w:lineRule="auto"/>
        <w:ind w:firstLine="720"/>
        <w:outlineLvl w:val="1"/>
        <w:rPr>
          <w:rFonts w:ascii="Times New Roman" w:hAnsi="Times New Roman" w:cs="Times New Roman"/>
          <w:sz w:val="24"/>
          <w:szCs w:val="24"/>
        </w:rPr>
      </w:pPr>
      <w:r>
        <w:rPr>
          <w:rFonts w:ascii="Times New Roman" w:hAnsi="Times New Roman" w:cs="Times New Roman"/>
          <w:sz w:val="24"/>
          <w:szCs w:val="24"/>
        </w:rPr>
        <w:t>(11/12/2013)</w:t>
      </w:r>
    </w:p>
    <w:p w:rsidR="00732101" w:rsidRPr="00732101" w:rsidRDefault="00732101" w:rsidP="00732101">
      <w:pPr>
        <w:shd w:val="clear" w:color="auto" w:fill="FFFFFF"/>
        <w:spacing w:after="0" w:line="240" w:lineRule="auto"/>
        <w:ind w:left="720"/>
        <w:outlineLvl w:val="1"/>
        <w:rPr>
          <w:rFonts w:ascii="Times New Roman" w:hAnsi="Times New Roman" w:cs="Times New Roman"/>
          <w:sz w:val="24"/>
          <w:szCs w:val="24"/>
        </w:rPr>
      </w:pPr>
    </w:p>
    <w:p w:rsidR="00C85E93" w:rsidRDefault="00732101" w:rsidP="00732101">
      <w:pPr>
        <w:shd w:val="clear" w:color="auto" w:fill="FFFFFF"/>
        <w:spacing w:after="0" w:line="240" w:lineRule="auto"/>
        <w:ind w:left="720"/>
        <w:outlineLvl w:val="1"/>
        <w:rPr>
          <w:rFonts w:ascii="Times New Roman" w:hAnsi="Times New Roman" w:cs="Times New Roman"/>
          <w:sz w:val="24"/>
          <w:szCs w:val="24"/>
        </w:rPr>
      </w:pPr>
      <w:r w:rsidRPr="00732101">
        <w:rPr>
          <w:rFonts w:ascii="Times New Roman" w:hAnsi="Times New Roman" w:cs="Times New Roman"/>
          <w:sz w:val="24"/>
          <w:szCs w:val="24"/>
        </w:rPr>
        <w:t>University System of Georgia Workshop, “</w:t>
      </w:r>
      <w:r w:rsidRPr="00732101">
        <w:rPr>
          <w:rFonts w:ascii="Times New Roman" w:hAnsi="Times New Roman" w:cs="Times New Roman"/>
          <w:bCs/>
          <w:sz w:val="24"/>
          <w:szCs w:val="24"/>
        </w:rPr>
        <w:t>Scholarly Open-Access Publishing and the Peril of Predatory Publishers</w:t>
      </w:r>
      <w:r w:rsidRPr="00732101">
        <w:rPr>
          <w:rFonts w:ascii="Times New Roman" w:hAnsi="Times New Roman" w:cs="Times New Roman"/>
          <w:sz w:val="24"/>
          <w:szCs w:val="24"/>
        </w:rPr>
        <w:t xml:space="preserve">” </w:t>
      </w:r>
    </w:p>
    <w:p w:rsidR="00732101" w:rsidRPr="00732101" w:rsidRDefault="00AB6ABA" w:rsidP="00732101">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(10/22/</w:t>
      </w:r>
      <w:r w:rsidR="00C85E93">
        <w:rPr>
          <w:rFonts w:ascii="Times New Roman" w:hAnsi="Times New Roman" w:cs="Times New Roman"/>
          <w:sz w:val="24"/>
          <w:szCs w:val="24"/>
        </w:rPr>
        <w:t xml:space="preserve"> 2013</w:t>
      </w:r>
      <w:r>
        <w:rPr>
          <w:rFonts w:ascii="Times New Roman" w:hAnsi="Times New Roman" w:cs="Times New Roman"/>
          <w:sz w:val="24"/>
          <w:szCs w:val="24"/>
        </w:rPr>
        <w:t>)</w:t>
      </w:r>
    </w:p>
    <w:p w:rsidR="00732101" w:rsidRDefault="00732101" w:rsidP="00732101">
      <w:pPr>
        <w:shd w:val="clear" w:color="auto" w:fill="FFFFFF"/>
        <w:spacing w:after="0" w:line="240" w:lineRule="auto"/>
        <w:ind w:left="720"/>
        <w:outlineLvl w:val="1"/>
        <w:rPr>
          <w:rFonts w:ascii="Times New Roman" w:hAnsi="Times New Roman" w:cs="Times New Roman"/>
          <w:sz w:val="24"/>
          <w:szCs w:val="24"/>
        </w:rPr>
      </w:pPr>
    </w:p>
    <w:p w:rsidR="00732101" w:rsidRPr="00732101" w:rsidRDefault="00732101" w:rsidP="00732101">
      <w:pPr>
        <w:shd w:val="clear" w:color="auto" w:fill="FFFFFF"/>
        <w:spacing w:after="0" w:line="240" w:lineRule="auto"/>
        <w:ind w:firstLine="720"/>
        <w:outlineLvl w:val="1"/>
        <w:rPr>
          <w:rFonts w:ascii="Times New Roman" w:hAnsi="Times New Roman" w:cs="Times New Roman"/>
          <w:sz w:val="24"/>
          <w:szCs w:val="24"/>
        </w:rPr>
      </w:pPr>
      <w:r w:rsidRPr="00732101">
        <w:rPr>
          <w:rFonts w:ascii="Times New Roman" w:hAnsi="Times New Roman" w:cs="Times New Roman"/>
          <w:sz w:val="24"/>
          <w:szCs w:val="24"/>
        </w:rPr>
        <w:t>Beta Gamma Sigma Business Honorary</w:t>
      </w:r>
      <w:r>
        <w:rPr>
          <w:rFonts w:ascii="Times New Roman" w:hAnsi="Times New Roman" w:cs="Times New Roman"/>
          <w:sz w:val="24"/>
          <w:szCs w:val="24"/>
        </w:rPr>
        <w:t xml:space="preserve">, </w:t>
      </w:r>
      <w:r w:rsidRPr="00732101">
        <w:rPr>
          <w:rFonts w:ascii="Times New Roman" w:hAnsi="Times New Roman" w:cs="Times New Roman"/>
          <w:sz w:val="24"/>
          <w:szCs w:val="24"/>
        </w:rPr>
        <w:t>Meet the Leaders of Business Event</w:t>
      </w:r>
      <w:r>
        <w:rPr>
          <w:rFonts w:ascii="Times New Roman" w:hAnsi="Times New Roman" w:cs="Times New Roman"/>
          <w:sz w:val="24"/>
          <w:szCs w:val="24"/>
        </w:rPr>
        <w:t xml:space="preserve">, </w:t>
      </w:r>
    </w:p>
    <w:p w:rsidR="00732101" w:rsidRPr="00732101" w:rsidRDefault="00732101" w:rsidP="00732101">
      <w:pPr>
        <w:shd w:val="clear" w:color="auto" w:fill="FFFFFF"/>
        <w:spacing w:after="0" w:line="240" w:lineRule="auto"/>
        <w:ind w:firstLine="720"/>
        <w:outlineLvl w:val="1"/>
        <w:rPr>
          <w:rFonts w:ascii="Times New Roman" w:hAnsi="Times New Roman" w:cs="Times New Roman"/>
          <w:sz w:val="24"/>
          <w:szCs w:val="24"/>
        </w:rPr>
      </w:pPr>
      <w:r w:rsidRPr="00732101">
        <w:rPr>
          <w:rFonts w:ascii="Times New Roman" w:hAnsi="Times New Roman" w:cs="Times New Roman"/>
          <w:bCs/>
          <w:sz w:val="24"/>
          <w:szCs w:val="24"/>
        </w:rPr>
        <w:t>Keynote Speaker: Brent Freeman</w:t>
      </w:r>
      <w:r w:rsidRPr="00732101">
        <w:rPr>
          <w:rFonts w:ascii="Times New Roman" w:hAnsi="Times New Roman" w:cs="Times New Roman"/>
          <w:sz w:val="24"/>
          <w:szCs w:val="24"/>
        </w:rPr>
        <w:t>, Founder and CEO of Roozt.com</w:t>
      </w:r>
    </w:p>
    <w:p w:rsidR="00732101" w:rsidRPr="00732101" w:rsidRDefault="00AB6ABA" w:rsidP="00732101">
      <w:pPr>
        <w:shd w:val="clear" w:color="auto" w:fill="FFFFFF"/>
        <w:spacing w:after="0" w:line="240" w:lineRule="auto"/>
        <w:outlineLvl w:val="1"/>
        <w:rPr>
          <w:rFonts w:ascii="Times New Roman" w:hAnsi="Times New Roman" w:cs="Times New Roman"/>
          <w:sz w:val="24"/>
          <w:szCs w:val="24"/>
        </w:rPr>
      </w:pPr>
      <w:r>
        <w:rPr>
          <w:rFonts w:ascii="Times New Roman" w:hAnsi="Times New Roman" w:cs="Times New Roman"/>
          <w:sz w:val="24"/>
          <w:szCs w:val="24"/>
        </w:rPr>
        <w:tab/>
        <w:t>(10/15/</w:t>
      </w:r>
      <w:r w:rsidR="00732101">
        <w:rPr>
          <w:rFonts w:ascii="Times New Roman" w:hAnsi="Times New Roman" w:cs="Times New Roman"/>
          <w:sz w:val="24"/>
          <w:szCs w:val="24"/>
        </w:rPr>
        <w:t>2013</w:t>
      </w:r>
      <w:r>
        <w:rPr>
          <w:rFonts w:ascii="Times New Roman" w:hAnsi="Times New Roman" w:cs="Times New Roman"/>
          <w:sz w:val="24"/>
          <w:szCs w:val="24"/>
        </w:rPr>
        <w:t>)</w:t>
      </w:r>
    </w:p>
    <w:p w:rsidR="00732101" w:rsidRDefault="00732101" w:rsidP="00732101">
      <w:pPr>
        <w:shd w:val="clear" w:color="auto" w:fill="FFFFFF"/>
        <w:spacing w:after="0" w:line="240" w:lineRule="auto"/>
        <w:ind w:left="720"/>
        <w:outlineLvl w:val="1"/>
        <w:rPr>
          <w:rFonts w:ascii="Times New Roman" w:hAnsi="Times New Roman" w:cs="Times New Roman"/>
          <w:sz w:val="24"/>
          <w:szCs w:val="24"/>
        </w:rPr>
      </w:pPr>
    </w:p>
    <w:p w:rsidR="00C85E93" w:rsidRDefault="00732101" w:rsidP="00732101">
      <w:pPr>
        <w:shd w:val="clear" w:color="auto" w:fill="FFFFFF"/>
        <w:spacing w:after="0" w:line="240" w:lineRule="auto"/>
        <w:ind w:left="720"/>
        <w:outlineLvl w:val="1"/>
        <w:rPr>
          <w:rFonts w:ascii="Times New Roman" w:hAnsi="Times New Roman" w:cs="Times New Roman"/>
          <w:sz w:val="24"/>
          <w:szCs w:val="24"/>
        </w:rPr>
      </w:pPr>
      <w:r w:rsidRPr="00732101">
        <w:rPr>
          <w:rFonts w:ascii="Times New Roman" w:hAnsi="Times New Roman" w:cs="Times New Roman"/>
          <w:sz w:val="24"/>
          <w:szCs w:val="24"/>
        </w:rPr>
        <w:t xml:space="preserve">University System of Georgia Workshop, “Measuring Grit: Do Non-Cognitive Attributes Impact Academic Success, Engagement, Satisfaction and Retention?”  </w:t>
      </w:r>
    </w:p>
    <w:p w:rsidR="00732101" w:rsidRPr="00732101" w:rsidRDefault="00AB6ABA" w:rsidP="00732101">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(10/15/</w:t>
      </w:r>
      <w:r w:rsidR="00C85E93">
        <w:rPr>
          <w:rFonts w:ascii="Times New Roman" w:hAnsi="Times New Roman" w:cs="Times New Roman"/>
          <w:sz w:val="24"/>
          <w:szCs w:val="24"/>
        </w:rPr>
        <w:t>2013</w:t>
      </w:r>
      <w:r>
        <w:rPr>
          <w:rFonts w:ascii="Times New Roman" w:hAnsi="Times New Roman" w:cs="Times New Roman"/>
          <w:sz w:val="24"/>
          <w:szCs w:val="24"/>
        </w:rPr>
        <w:t>)</w:t>
      </w:r>
    </w:p>
    <w:p w:rsidR="00732101" w:rsidRPr="00732101" w:rsidRDefault="00732101" w:rsidP="00732101">
      <w:pPr>
        <w:shd w:val="clear" w:color="auto" w:fill="FFFFFF"/>
        <w:spacing w:after="0" w:line="240" w:lineRule="auto"/>
        <w:outlineLvl w:val="1"/>
        <w:rPr>
          <w:rFonts w:ascii="Times New Roman" w:hAnsi="Times New Roman" w:cs="Times New Roman"/>
          <w:sz w:val="24"/>
          <w:szCs w:val="24"/>
        </w:rPr>
      </w:pPr>
    </w:p>
    <w:p w:rsidR="00732101" w:rsidRDefault="007E4125" w:rsidP="007E4125">
      <w:pPr>
        <w:shd w:val="clear" w:color="auto" w:fill="FFFFFF"/>
        <w:spacing w:after="0" w:line="240" w:lineRule="auto"/>
        <w:ind w:firstLine="720"/>
        <w:outlineLvl w:val="1"/>
        <w:rPr>
          <w:rFonts w:ascii="Times New Roman" w:hAnsi="Times New Roman" w:cs="Times New Roman"/>
          <w:sz w:val="24"/>
          <w:szCs w:val="24"/>
        </w:rPr>
      </w:pPr>
      <w:r w:rsidRPr="007E4125">
        <w:rPr>
          <w:rFonts w:ascii="Times New Roman" w:hAnsi="Times New Roman" w:cs="Times New Roman"/>
          <w:sz w:val="24"/>
          <w:szCs w:val="24"/>
        </w:rPr>
        <w:t>University System of Georgia Workshop, “</w:t>
      </w:r>
      <w:r w:rsidRPr="007E4125">
        <w:rPr>
          <w:rFonts w:ascii="Times New Roman" w:hAnsi="Times New Roman" w:cs="Times New Roman"/>
          <w:bCs/>
          <w:sz w:val="24"/>
          <w:szCs w:val="24"/>
        </w:rPr>
        <w:t>All Aboard! The eMajor Initiative</w:t>
      </w:r>
      <w:r w:rsidRPr="007E4125">
        <w:rPr>
          <w:rFonts w:ascii="Times New Roman" w:hAnsi="Times New Roman" w:cs="Times New Roman"/>
          <w:sz w:val="24"/>
          <w:szCs w:val="24"/>
        </w:rPr>
        <w:t xml:space="preserve">” </w:t>
      </w:r>
    </w:p>
    <w:p w:rsidR="007E4125" w:rsidRPr="007E4125" w:rsidRDefault="00AB6ABA" w:rsidP="007E4125">
      <w:pPr>
        <w:shd w:val="clear" w:color="auto" w:fill="FFFFFF"/>
        <w:spacing w:after="0" w:line="240" w:lineRule="auto"/>
        <w:ind w:firstLine="720"/>
        <w:outlineLvl w:val="1"/>
        <w:rPr>
          <w:rFonts w:ascii="Times New Roman" w:hAnsi="Times New Roman" w:cs="Times New Roman"/>
          <w:sz w:val="24"/>
          <w:szCs w:val="24"/>
        </w:rPr>
      </w:pPr>
      <w:r>
        <w:rPr>
          <w:rFonts w:ascii="Times New Roman" w:hAnsi="Times New Roman" w:cs="Times New Roman"/>
          <w:sz w:val="24"/>
          <w:szCs w:val="24"/>
        </w:rPr>
        <w:t>(10/8/</w:t>
      </w:r>
      <w:r w:rsidR="00C85E93">
        <w:rPr>
          <w:rFonts w:ascii="Times New Roman" w:hAnsi="Times New Roman" w:cs="Times New Roman"/>
          <w:sz w:val="24"/>
          <w:szCs w:val="24"/>
        </w:rPr>
        <w:t>2013</w:t>
      </w:r>
      <w:r>
        <w:rPr>
          <w:rFonts w:ascii="Times New Roman" w:hAnsi="Times New Roman" w:cs="Times New Roman"/>
          <w:sz w:val="24"/>
          <w:szCs w:val="24"/>
        </w:rPr>
        <w:t>)</w:t>
      </w:r>
    </w:p>
    <w:p w:rsidR="007E4125" w:rsidRDefault="007E4125" w:rsidP="007E4125">
      <w:pPr>
        <w:shd w:val="clear" w:color="auto" w:fill="FFFFFF"/>
        <w:spacing w:after="0" w:line="240" w:lineRule="auto"/>
        <w:ind w:firstLine="720"/>
        <w:outlineLvl w:val="1"/>
        <w:rPr>
          <w:rFonts w:ascii="Times New Roman" w:hAnsi="Times New Roman" w:cs="Times New Roman"/>
          <w:sz w:val="24"/>
          <w:szCs w:val="24"/>
        </w:rPr>
      </w:pPr>
    </w:p>
    <w:p w:rsidR="00732101" w:rsidRPr="00732101" w:rsidRDefault="00732101" w:rsidP="00732101">
      <w:pPr>
        <w:shd w:val="clear" w:color="auto" w:fill="FFFFFF"/>
        <w:spacing w:after="0" w:line="240" w:lineRule="auto"/>
        <w:ind w:firstLine="720"/>
        <w:outlineLvl w:val="1"/>
        <w:rPr>
          <w:rFonts w:ascii="Times New Roman" w:hAnsi="Times New Roman" w:cs="Times New Roman"/>
          <w:sz w:val="24"/>
          <w:szCs w:val="24"/>
        </w:rPr>
      </w:pPr>
      <w:r w:rsidRPr="00732101">
        <w:rPr>
          <w:rFonts w:ascii="Times New Roman" w:hAnsi="Times New Roman" w:cs="Times New Roman"/>
          <w:sz w:val="24"/>
          <w:szCs w:val="24"/>
        </w:rPr>
        <w:t>Beta Gamma Sigma Business Honorary</w:t>
      </w:r>
      <w:r>
        <w:rPr>
          <w:rFonts w:ascii="Times New Roman" w:hAnsi="Times New Roman" w:cs="Times New Roman"/>
          <w:sz w:val="24"/>
          <w:szCs w:val="24"/>
        </w:rPr>
        <w:t xml:space="preserve">, </w:t>
      </w:r>
      <w:r w:rsidRPr="00732101">
        <w:rPr>
          <w:rFonts w:ascii="Times New Roman" w:hAnsi="Times New Roman" w:cs="Times New Roman"/>
          <w:sz w:val="24"/>
          <w:szCs w:val="24"/>
        </w:rPr>
        <w:t>Meet the Leaders of Business Event</w:t>
      </w:r>
      <w:r>
        <w:rPr>
          <w:rFonts w:ascii="Times New Roman" w:hAnsi="Times New Roman" w:cs="Times New Roman"/>
          <w:sz w:val="24"/>
          <w:szCs w:val="24"/>
        </w:rPr>
        <w:t>,</w:t>
      </w:r>
    </w:p>
    <w:p w:rsidR="00732101" w:rsidRDefault="00732101" w:rsidP="00732101">
      <w:pPr>
        <w:spacing w:after="0" w:line="240" w:lineRule="auto"/>
        <w:ind w:firstLine="720"/>
        <w:rPr>
          <w:rFonts w:ascii="Times New Roman" w:eastAsia="Times New Roman" w:hAnsi="Times New Roman" w:cs="Times New Roman"/>
          <w:sz w:val="24"/>
          <w:szCs w:val="24"/>
        </w:rPr>
      </w:pPr>
      <w:r w:rsidRPr="00732101">
        <w:rPr>
          <w:rFonts w:ascii="Times New Roman" w:eastAsia="Times New Roman" w:hAnsi="Times New Roman" w:cs="Times New Roman"/>
          <w:bCs/>
          <w:sz w:val="24"/>
          <w:szCs w:val="24"/>
        </w:rPr>
        <w:t xml:space="preserve">Keynote Speaker: </w:t>
      </w:r>
      <w:r w:rsidRPr="00732101">
        <w:rPr>
          <w:rFonts w:ascii="Times New Roman" w:eastAsia="Times New Roman" w:hAnsi="Times New Roman" w:cs="Times New Roman"/>
          <w:bCs/>
          <w:color w:val="0D0D0D" w:themeColor="text1" w:themeTint="F2"/>
          <w:sz w:val="24"/>
          <w:szCs w:val="24"/>
        </w:rPr>
        <w:t>Eric Spiegel</w:t>
      </w:r>
      <w:r w:rsidRPr="00732101">
        <w:rPr>
          <w:rFonts w:ascii="Times New Roman" w:eastAsia="Times New Roman" w:hAnsi="Times New Roman" w:cs="Times New Roman"/>
          <w:bCs/>
          <w:i/>
          <w:iCs/>
          <w:color w:val="0D0D0D" w:themeColor="text1" w:themeTint="F2"/>
          <w:sz w:val="24"/>
          <w:szCs w:val="24"/>
        </w:rPr>
        <w:t>,</w:t>
      </w:r>
      <w:r w:rsidRPr="00732101">
        <w:rPr>
          <w:rFonts w:ascii="Times New Roman" w:eastAsia="Times New Roman" w:hAnsi="Times New Roman" w:cs="Times New Roman"/>
          <w:bCs/>
          <w:i/>
          <w:iCs/>
          <w:color w:val="003366"/>
          <w:sz w:val="24"/>
          <w:szCs w:val="24"/>
        </w:rPr>
        <w:t xml:space="preserve"> </w:t>
      </w:r>
      <w:r w:rsidRPr="00732101">
        <w:rPr>
          <w:rFonts w:ascii="Times New Roman" w:eastAsia="Times New Roman" w:hAnsi="Times New Roman" w:cs="Times New Roman"/>
          <w:sz w:val="24"/>
          <w:szCs w:val="24"/>
        </w:rPr>
        <w:t>President and CEO, Siemens Corporation</w:t>
      </w:r>
    </w:p>
    <w:p w:rsidR="00732101" w:rsidRPr="00732101" w:rsidRDefault="00AB6ABA" w:rsidP="00AB6AB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r w:rsidR="00C85E93">
        <w:rPr>
          <w:rFonts w:ascii="Times New Roman" w:eastAsia="Times New Roman" w:hAnsi="Times New Roman" w:cs="Times New Roman"/>
          <w:sz w:val="24"/>
          <w:szCs w:val="24"/>
        </w:rPr>
        <w:t>2013</w:t>
      </w:r>
      <w:r>
        <w:rPr>
          <w:rFonts w:ascii="Times New Roman" w:eastAsia="Times New Roman" w:hAnsi="Times New Roman" w:cs="Times New Roman"/>
          <w:sz w:val="24"/>
          <w:szCs w:val="24"/>
        </w:rPr>
        <w:t>)</w:t>
      </w:r>
    </w:p>
    <w:p w:rsidR="00732101" w:rsidRDefault="00732101" w:rsidP="00732101">
      <w:pPr>
        <w:shd w:val="clear" w:color="auto" w:fill="FFFFFF"/>
        <w:spacing w:after="0" w:line="240" w:lineRule="auto"/>
        <w:outlineLvl w:val="1"/>
        <w:rPr>
          <w:rFonts w:cstheme="minorHAnsi"/>
        </w:rPr>
      </w:pPr>
    </w:p>
    <w:p w:rsidR="00A736DF" w:rsidRDefault="00A736DF" w:rsidP="00A736DF">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r w:rsidRPr="007E4125">
        <w:rPr>
          <w:rFonts w:ascii="Times New Roman" w:eastAsia="Times New Roman" w:hAnsi="Times New Roman" w:cs="Times New Roman"/>
          <w:bCs/>
          <w:color w:val="0D0D0D" w:themeColor="text1" w:themeTint="F2"/>
          <w:sz w:val="24"/>
          <w:szCs w:val="24"/>
        </w:rPr>
        <w:t>4</w:t>
      </w:r>
      <w:r w:rsidRPr="007E4125">
        <w:rPr>
          <w:rFonts w:ascii="Times New Roman" w:eastAsia="Times New Roman" w:hAnsi="Times New Roman" w:cs="Times New Roman"/>
          <w:bCs/>
          <w:color w:val="0D0D0D" w:themeColor="text1" w:themeTint="F2"/>
          <w:sz w:val="24"/>
          <w:szCs w:val="24"/>
          <w:vertAlign w:val="superscript"/>
        </w:rPr>
        <w:t>th</w:t>
      </w:r>
      <w:r w:rsidRPr="007E4125">
        <w:rPr>
          <w:rFonts w:ascii="Times New Roman" w:eastAsia="Times New Roman" w:hAnsi="Times New Roman" w:cs="Times New Roman"/>
          <w:bCs/>
          <w:color w:val="0D0D0D" w:themeColor="text1" w:themeTint="F2"/>
          <w:sz w:val="24"/>
          <w:szCs w:val="24"/>
        </w:rPr>
        <w:t xml:space="preserve"> Annual Dalton State University Teaching and Learning</w:t>
      </w:r>
      <w:r>
        <w:rPr>
          <w:rFonts w:ascii="Times New Roman" w:eastAsia="Times New Roman" w:hAnsi="Times New Roman" w:cs="Times New Roman"/>
          <w:bCs/>
          <w:color w:val="0D0D0D" w:themeColor="text1" w:themeTint="F2"/>
          <w:sz w:val="24"/>
          <w:szCs w:val="24"/>
        </w:rPr>
        <w:t xml:space="preserve"> Conference</w:t>
      </w:r>
    </w:p>
    <w:p w:rsidR="00C85E93" w:rsidRDefault="00C85E93" w:rsidP="00A736DF">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Dalton, Georgia</w:t>
      </w:r>
    </w:p>
    <w:p w:rsidR="00A736DF" w:rsidRDefault="00AB6ABA" w:rsidP="00A736DF">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(3/15/</w:t>
      </w:r>
      <w:r w:rsidR="00C85E93">
        <w:rPr>
          <w:rFonts w:ascii="Times New Roman" w:eastAsia="Times New Roman" w:hAnsi="Times New Roman" w:cs="Times New Roman"/>
          <w:bCs/>
          <w:color w:val="0D0D0D" w:themeColor="text1" w:themeTint="F2"/>
          <w:sz w:val="24"/>
          <w:szCs w:val="24"/>
        </w:rPr>
        <w:t>2013</w:t>
      </w:r>
      <w:r>
        <w:rPr>
          <w:rFonts w:ascii="Times New Roman" w:eastAsia="Times New Roman" w:hAnsi="Times New Roman" w:cs="Times New Roman"/>
          <w:bCs/>
          <w:color w:val="0D0D0D" w:themeColor="text1" w:themeTint="F2"/>
          <w:sz w:val="24"/>
          <w:szCs w:val="24"/>
        </w:rPr>
        <w:t>)</w:t>
      </w:r>
    </w:p>
    <w:p w:rsidR="00C455BD" w:rsidRPr="00C455BD" w:rsidRDefault="00C455BD" w:rsidP="00F1384B">
      <w:pPr>
        <w:pStyle w:val="Heading2"/>
        <w:spacing w:before="0" w:beforeAutospacing="0" w:after="0" w:afterAutospacing="0"/>
        <w:ind w:left="720"/>
        <w:rPr>
          <w:rFonts w:ascii="Times New Roman" w:hAnsi="Times New Roman"/>
          <w:b w:val="0"/>
          <w:color w:val="000000" w:themeColor="text1"/>
          <w:sz w:val="24"/>
          <w:szCs w:val="24"/>
        </w:rPr>
      </w:pPr>
    </w:p>
    <w:p w:rsidR="00F1384B" w:rsidRPr="00F1384B" w:rsidRDefault="00F1384B" w:rsidP="00F1384B">
      <w:pPr>
        <w:pStyle w:val="Heading2"/>
        <w:spacing w:before="0" w:beforeAutospacing="0" w:after="0" w:afterAutospacing="0"/>
        <w:ind w:left="720"/>
        <w:rPr>
          <w:rFonts w:ascii="Times New Roman" w:hAnsi="Times New Roman"/>
          <w:b w:val="0"/>
          <w:color w:val="0D0D0D" w:themeColor="text1" w:themeTint="F2"/>
          <w:sz w:val="24"/>
          <w:szCs w:val="24"/>
        </w:rPr>
      </w:pPr>
      <w:r w:rsidRPr="00C455BD">
        <w:rPr>
          <w:rFonts w:ascii="Times New Roman" w:hAnsi="Times New Roman"/>
          <w:b w:val="0"/>
          <w:color w:val="000000" w:themeColor="text1"/>
          <w:sz w:val="24"/>
          <w:szCs w:val="24"/>
        </w:rPr>
        <w:t>Georgia State University Colle</w:t>
      </w:r>
      <w:r w:rsidRPr="00F1384B">
        <w:rPr>
          <w:rFonts w:ascii="Times New Roman" w:hAnsi="Times New Roman"/>
          <w:b w:val="0"/>
          <w:color w:val="0D0D0D" w:themeColor="text1" w:themeTint="F2"/>
          <w:sz w:val="24"/>
          <w:szCs w:val="24"/>
        </w:rPr>
        <w:t>ge of Law Annual Law Review Symposium, “</w:t>
      </w:r>
      <w:hyperlink r:id="rId7" w:history="1">
        <w:r w:rsidRPr="00F1384B">
          <w:rPr>
            <w:rStyle w:val="Hyperlink"/>
            <w:rFonts w:ascii="Times New Roman" w:hAnsi="Times New Roman"/>
            <w:b w:val="0"/>
            <w:color w:val="0D0D0D" w:themeColor="text1" w:themeTint="F2"/>
            <w:sz w:val="24"/>
            <w:szCs w:val="24"/>
            <w:u w:val="none"/>
          </w:rPr>
          <w:t>Not</w:t>
        </w:r>
      </w:hyperlink>
      <w:r w:rsidRPr="00F1384B">
        <w:rPr>
          <w:rFonts w:ascii="Times New Roman" w:hAnsi="Times New Roman"/>
          <w:b w:val="0"/>
          <w:color w:val="0D0D0D" w:themeColor="text1" w:themeTint="F2"/>
          <w:sz w:val="24"/>
          <w:szCs w:val="24"/>
        </w:rPr>
        <w:t xml:space="preserve"> a Drop to Drink: Water Rights in America”</w:t>
      </w:r>
    </w:p>
    <w:p w:rsidR="00F1384B" w:rsidRPr="00F1384B" w:rsidRDefault="00AB6ABA" w:rsidP="00F1384B">
      <w:pPr>
        <w:pStyle w:val="Heading2"/>
        <w:spacing w:before="0" w:beforeAutospacing="0" w:after="0" w:afterAutospacing="0"/>
        <w:ind w:left="720"/>
        <w:rPr>
          <w:rFonts w:ascii="Times New Roman" w:hAnsi="Times New Roman"/>
          <w:b w:val="0"/>
          <w:color w:val="0D0D0D" w:themeColor="text1" w:themeTint="F2"/>
          <w:sz w:val="24"/>
          <w:szCs w:val="24"/>
        </w:rPr>
      </w:pPr>
      <w:r>
        <w:rPr>
          <w:rFonts w:ascii="Times New Roman" w:hAnsi="Times New Roman"/>
          <w:b w:val="0"/>
          <w:color w:val="0D0D0D" w:themeColor="text1" w:themeTint="F2"/>
          <w:sz w:val="24"/>
          <w:szCs w:val="24"/>
        </w:rPr>
        <w:t>(2/8/</w:t>
      </w:r>
      <w:r w:rsidR="00F1384B" w:rsidRPr="00F1384B">
        <w:rPr>
          <w:rFonts w:ascii="Times New Roman" w:hAnsi="Times New Roman"/>
          <w:b w:val="0"/>
          <w:color w:val="0D0D0D" w:themeColor="text1" w:themeTint="F2"/>
          <w:sz w:val="24"/>
          <w:szCs w:val="24"/>
        </w:rPr>
        <w:t>2013</w:t>
      </w:r>
      <w:r>
        <w:rPr>
          <w:rFonts w:ascii="Times New Roman" w:hAnsi="Times New Roman"/>
          <w:b w:val="0"/>
          <w:color w:val="0D0D0D" w:themeColor="text1" w:themeTint="F2"/>
          <w:sz w:val="24"/>
          <w:szCs w:val="24"/>
        </w:rPr>
        <w:t>)</w:t>
      </w:r>
    </w:p>
    <w:p w:rsidR="00F1384B" w:rsidRPr="00F1384B" w:rsidRDefault="00F1384B" w:rsidP="00F1384B">
      <w:pPr>
        <w:spacing w:after="0" w:line="240" w:lineRule="auto"/>
        <w:ind w:left="720"/>
        <w:rPr>
          <w:rFonts w:ascii="Times New Roman" w:hAnsi="Times New Roman" w:cs="Times New Roman"/>
          <w:color w:val="0D0D0D" w:themeColor="text1" w:themeTint="F2"/>
          <w:sz w:val="24"/>
          <w:szCs w:val="24"/>
        </w:rPr>
      </w:pPr>
    </w:p>
    <w:p w:rsidR="00F1384B" w:rsidRDefault="00F1384B" w:rsidP="00F1384B">
      <w:pPr>
        <w:spacing w:after="0" w:line="240" w:lineRule="auto"/>
        <w:ind w:left="720"/>
        <w:rPr>
          <w:rFonts w:ascii="Times New Roman" w:hAnsi="Times New Roman" w:cs="Times New Roman"/>
          <w:sz w:val="24"/>
          <w:szCs w:val="24"/>
        </w:rPr>
      </w:pPr>
      <w:r w:rsidRPr="00F1384B">
        <w:rPr>
          <w:rFonts w:ascii="Times New Roman" w:hAnsi="Times New Roman" w:cs="Times New Roman"/>
          <w:color w:val="0D0D0D" w:themeColor="text1" w:themeTint="F2"/>
          <w:sz w:val="24"/>
          <w:szCs w:val="24"/>
        </w:rPr>
        <w:t>Randolph W. Thrower</w:t>
      </w:r>
      <w:r w:rsidRPr="00F109D3">
        <w:rPr>
          <w:rFonts w:ascii="Times New Roman" w:hAnsi="Times New Roman" w:cs="Times New Roman"/>
          <w:sz w:val="24"/>
          <w:szCs w:val="24"/>
        </w:rPr>
        <w:t xml:space="preserve"> Symposium at Emory University School of Law</w:t>
      </w:r>
      <w:r>
        <w:rPr>
          <w:rFonts w:ascii="Times New Roman" w:hAnsi="Times New Roman" w:cs="Times New Roman"/>
          <w:sz w:val="24"/>
          <w:szCs w:val="24"/>
        </w:rPr>
        <w:t>, “Privatization: Managing Liability and Reassessing Practices in L</w:t>
      </w:r>
      <w:r w:rsidR="00C85E93">
        <w:rPr>
          <w:rFonts w:ascii="Times New Roman" w:hAnsi="Times New Roman" w:cs="Times New Roman"/>
          <w:sz w:val="24"/>
          <w:szCs w:val="24"/>
        </w:rPr>
        <w:t>ocal and International Contexts</w:t>
      </w:r>
      <w:r>
        <w:rPr>
          <w:rFonts w:ascii="Times New Roman" w:hAnsi="Times New Roman" w:cs="Times New Roman"/>
          <w:sz w:val="24"/>
          <w:szCs w:val="24"/>
        </w:rPr>
        <w:t xml:space="preserve">” </w:t>
      </w:r>
    </w:p>
    <w:p w:rsidR="00F1384B" w:rsidRDefault="00AB6ABA" w:rsidP="00BD2F72">
      <w:pPr>
        <w:spacing w:after="0" w:line="240" w:lineRule="auto"/>
        <w:ind w:left="720"/>
        <w:rPr>
          <w:rFonts w:ascii="Times New Roman" w:hAnsi="Times New Roman" w:cs="Times New Roman"/>
          <w:iCs/>
          <w:sz w:val="24"/>
          <w:szCs w:val="24"/>
        </w:rPr>
      </w:pPr>
      <w:r>
        <w:rPr>
          <w:rFonts w:ascii="Times New Roman" w:hAnsi="Times New Roman" w:cs="Times New Roman"/>
          <w:sz w:val="24"/>
          <w:szCs w:val="24"/>
        </w:rPr>
        <w:t>(2/7/</w:t>
      </w:r>
      <w:r w:rsidR="00F1384B">
        <w:rPr>
          <w:rFonts w:ascii="Times New Roman" w:hAnsi="Times New Roman" w:cs="Times New Roman"/>
          <w:sz w:val="24"/>
          <w:szCs w:val="24"/>
        </w:rPr>
        <w:t>2013</w:t>
      </w:r>
      <w:r>
        <w:rPr>
          <w:rFonts w:ascii="Times New Roman" w:hAnsi="Times New Roman" w:cs="Times New Roman"/>
          <w:sz w:val="24"/>
          <w:szCs w:val="24"/>
        </w:rPr>
        <w:t>)</w:t>
      </w:r>
    </w:p>
    <w:p w:rsidR="00F1384B" w:rsidRDefault="00F1384B" w:rsidP="00BD2F72">
      <w:pPr>
        <w:spacing w:after="0" w:line="240" w:lineRule="auto"/>
        <w:ind w:left="720"/>
        <w:rPr>
          <w:rFonts w:ascii="Times New Roman" w:hAnsi="Times New Roman" w:cs="Times New Roman"/>
          <w:iCs/>
          <w:sz w:val="24"/>
          <w:szCs w:val="24"/>
        </w:rPr>
      </w:pPr>
    </w:p>
    <w:p w:rsidR="00BD2F72" w:rsidRPr="00BD2F72" w:rsidRDefault="00BD2F72" w:rsidP="00BD2F72">
      <w:pPr>
        <w:spacing w:after="0" w:line="240" w:lineRule="auto"/>
        <w:ind w:left="720"/>
        <w:rPr>
          <w:rFonts w:ascii="Times New Roman" w:hAnsi="Times New Roman" w:cs="Times New Roman"/>
          <w:iCs/>
          <w:sz w:val="24"/>
          <w:szCs w:val="24"/>
        </w:rPr>
      </w:pPr>
      <w:r w:rsidRPr="00BD2F72">
        <w:rPr>
          <w:rFonts w:ascii="Times New Roman" w:hAnsi="Times New Roman" w:cs="Times New Roman"/>
          <w:iCs/>
          <w:sz w:val="24"/>
          <w:szCs w:val="24"/>
        </w:rPr>
        <w:t xml:space="preserve">Continuing Legal Education Program: </w:t>
      </w:r>
      <w:r w:rsidRPr="00BD2F72">
        <w:rPr>
          <w:rFonts w:ascii="Times New Roman" w:hAnsi="Times New Roman" w:cs="Times New Roman"/>
          <w:i/>
          <w:iCs/>
          <w:sz w:val="24"/>
          <w:szCs w:val="24"/>
        </w:rPr>
        <w:t>Don’t Faint and Other Suggestions – A Guide to Direct &amp; Cross Examination</w:t>
      </w:r>
      <w:r w:rsidRPr="00BD2F72">
        <w:rPr>
          <w:rFonts w:ascii="Times New Roman" w:hAnsi="Times New Roman" w:cs="Times New Roman"/>
          <w:iCs/>
          <w:sz w:val="24"/>
          <w:szCs w:val="24"/>
        </w:rPr>
        <w:t>, Program Pr</w:t>
      </w:r>
      <w:r>
        <w:rPr>
          <w:rFonts w:ascii="Times New Roman" w:hAnsi="Times New Roman" w:cs="Times New Roman"/>
          <w:iCs/>
          <w:sz w:val="24"/>
          <w:szCs w:val="24"/>
        </w:rPr>
        <w:t xml:space="preserve">oduced by </w:t>
      </w:r>
      <w:r w:rsidRPr="00BD2F72">
        <w:rPr>
          <w:rFonts w:ascii="Times New Roman" w:hAnsi="Times New Roman" w:cs="Times New Roman"/>
          <w:i/>
          <w:iCs/>
          <w:sz w:val="24"/>
          <w:szCs w:val="24"/>
        </w:rPr>
        <w:t>Law Journal Seminars</w:t>
      </w:r>
      <w:r w:rsidRPr="00BD2F72">
        <w:rPr>
          <w:rFonts w:ascii="Times New Roman" w:hAnsi="Times New Roman" w:cs="Times New Roman"/>
          <w:iCs/>
          <w:sz w:val="24"/>
          <w:szCs w:val="24"/>
        </w:rPr>
        <w:t xml:space="preserve"> </w:t>
      </w:r>
    </w:p>
    <w:p w:rsidR="00BD2F72" w:rsidRDefault="00AB6ABA" w:rsidP="00BD2F72">
      <w:pPr>
        <w:spacing w:after="0" w:line="240" w:lineRule="auto"/>
        <w:ind w:left="720"/>
        <w:rPr>
          <w:rFonts w:ascii="Times New Roman" w:hAnsi="Times New Roman" w:cs="Times New Roman"/>
          <w:iCs/>
          <w:sz w:val="24"/>
          <w:szCs w:val="24"/>
        </w:rPr>
      </w:pPr>
      <w:r>
        <w:rPr>
          <w:rFonts w:ascii="Times New Roman" w:hAnsi="Times New Roman" w:cs="Times New Roman"/>
          <w:iCs/>
          <w:sz w:val="24"/>
          <w:szCs w:val="24"/>
        </w:rPr>
        <w:t>(12/24/</w:t>
      </w:r>
      <w:r w:rsidR="00BD2F72">
        <w:rPr>
          <w:rFonts w:ascii="Times New Roman" w:hAnsi="Times New Roman" w:cs="Times New Roman"/>
          <w:iCs/>
          <w:sz w:val="24"/>
          <w:szCs w:val="24"/>
        </w:rPr>
        <w:t>2012</w:t>
      </w:r>
      <w:r>
        <w:rPr>
          <w:rFonts w:ascii="Times New Roman" w:hAnsi="Times New Roman" w:cs="Times New Roman"/>
          <w:iCs/>
          <w:sz w:val="24"/>
          <w:szCs w:val="24"/>
        </w:rPr>
        <w:t>)</w:t>
      </w:r>
    </w:p>
    <w:p w:rsidR="00BD2F72" w:rsidRDefault="00BD2F72" w:rsidP="00BD2F72">
      <w:pPr>
        <w:spacing w:after="0" w:line="240" w:lineRule="auto"/>
        <w:ind w:left="720"/>
        <w:rPr>
          <w:rFonts w:ascii="Times New Roman" w:hAnsi="Times New Roman" w:cs="Times New Roman"/>
          <w:iCs/>
          <w:sz w:val="24"/>
          <w:szCs w:val="24"/>
        </w:rPr>
      </w:pPr>
    </w:p>
    <w:p w:rsidR="00BD2F72" w:rsidRDefault="00BD2F72" w:rsidP="00BD2F72">
      <w:pPr>
        <w:spacing w:after="0" w:line="240" w:lineRule="auto"/>
        <w:ind w:left="720"/>
        <w:rPr>
          <w:rFonts w:ascii="Times New Roman" w:hAnsi="Times New Roman" w:cs="Times New Roman"/>
          <w:iCs/>
          <w:sz w:val="24"/>
          <w:szCs w:val="24"/>
        </w:rPr>
      </w:pPr>
      <w:r w:rsidRPr="00BD2F72">
        <w:rPr>
          <w:rFonts w:ascii="Times New Roman" w:hAnsi="Times New Roman" w:cs="Times New Roman"/>
          <w:iCs/>
          <w:sz w:val="24"/>
          <w:szCs w:val="24"/>
        </w:rPr>
        <w:t xml:space="preserve">Continuing Legal Education Program: </w:t>
      </w:r>
      <w:r w:rsidRPr="00BD2F72">
        <w:rPr>
          <w:rFonts w:ascii="Times New Roman" w:hAnsi="Times New Roman" w:cs="Times New Roman"/>
          <w:i/>
          <w:iCs/>
          <w:sz w:val="24"/>
          <w:szCs w:val="24"/>
        </w:rPr>
        <w:t>Professionalism – Perspectives from a Lifetime of Practicing Law</w:t>
      </w:r>
      <w:r w:rsidRPr="00BD2F72">
        <w:rPr>
          <w:rFonts w:ascii="Times New Roman" w:hAnsi="Times New Roman" w:cs="Times New Roman"/>
          <w:iCs/>
          <w:sz w:val="24"/>
          <w:szCs w:val="24"/>
        </w:rPr>
        <w:t>, Program Produced by the Institute of Continuing Legal Education in Georgia</w:t>
      </w:r>
    </w:p>
    <w:p w:rsidR="00BD2F72" w:rsidRDefault="00AB6ABA" w:rsidP="00BD2F72">
      <w:pPr>
        <w:spacing w:after="0" w:line="240" w:lineRule="auto"/>
        <w:ind w:left="720"/>
        <w:rPr>
          <w:rFonts w:ascii="Times New Roman" w:hAnsi="Times New Roman" w:cs="Times New Roman"/>
          <w:iCs/>
          <w:sz w:val="24"/>
          <w:szCs w:val="24"/>
        </w:rPr>
      </w:pPr>
      <w:r>
        <w:rPr>
          <w:rFonts w:ascii="Times New Roman" w:hAnsi="Times New Roman" w:cs="Times New Roman"/>
          <w:iCs/>
          <w:sz w:val="24"/>
          <w:szCs w:val="24"/>
        </w:rPr>
        <w:t>(12/23/</w:t>
      </w:r>
      <w:r w:rsidR="00BD2F72">
        <w:rPr>
          <w:rFonts w:ascii="Times New Roman" w:hAnsi="Times New Roman" w:cs="Times New Roman"/>
          <w:iCs/>
          <w:sz w:val="24"/>
          <w:szCs w:val="24"/>
        </w:rPr>
        <w:t>2012</w:t>
      </w:r>
      <w:r>
        <w:rPr>
          <w:rFonts w:ascii="Times New Roman" w:hAnsi="Times New Roman" w:cs="Times New Roman"/>
          <w:iCs/>
          <w:sz w:val="24"/>
          <w:szCs w:val="24"/>
        </w:rPr>
        <w:t>)</w:t>
      </w:r>
    </w:p>
    <w:p w:rsidR="00BD2F72" w:rsidRPr="00BD2F72" w:rsidRDefault="00BD2F72" w:rsidP="00BD2F72">
      <w:pPr>
        <w:spacing w:after="0" w:line="240" w:lineRule="auto"/>
        <w:ind w:left="720"/>
        <w:rPr>
          <w:rFonts w:ascii="Times New Roman" w:hAnsi="Times New Roman" w:cs="Times New Roman"/>
          <w:iCs/>
          <w:sz w:val="24"/>
          <w:szCs w:val="24"/>
        </w:rPr>
      </w:pPr>
    </w:p>
    <w:p w:rsidR="00BD2F72" w:rsidRDefault="00BD2F72" w:rsidP="00BD2F72">
      <w:pPr>
        <w:spacing w:after="0" w:line="240" w:lineRule="auto"/>
        <w:ind w:left="720"/>
        <w:rPr>
          <w:rFonts w:ascii="Times New Roman" w:hAnsi="Times New Roman" w:cs="Times New Roman"/>
          <w:iCs/>
          <w:sz w:val="24"/>
          <w:szCs w:val="24"/>
        </w:rPr>
      </w:pPr>
      <w:r w:rsidRPr="00BD2F72">
        <w:rPr>
          <w:rFonts w:ascii="Times New Roman" w:hAnsi="Times New Roman" w:cs="Times New Roman"/>
          <w:iCs/>
          <w:sz w:val="24"/>
          <w:szCs w:val="24"/>
        </w:rPr>
        <w:t xml:space="preserve">Continuing Legal Education Program: </w:t>
      </w:r>
      <w:r w:rsidRPr="00BD2F72">
        <w:rPr>
          <w:rFonts w:ascii="Times New Roman" w:hAnsi="Times New Roman" w:cs="Times New Roman"/>
          <w:i/>
          <w:iCs/>
          <w:sz w:val="24"/>
          <w:szCs w:val="24"/>
        </w:rPr>
        <w:t>How to Earn my General Counsel Business</w:t>
      </w:r>
      <w:r w:rsidRPr="00BD2F72">
        <w:rPr>
          <w:rFonts w:ascii="Times New Roman" w:hAnsi="Times New Roman" w:cs="Times New Roman"/>
          <w:iCs/>
          <w:sz w:val="24"/>
          <w:szCs w:val="24"/>
        </w:rPr>
        <w:t xml:space="preserve">, Program Produced by </w:t>
      </w:r>
      <w:r w:rsidRPr="00BD2F72">
        <w:rPr>
          <w:rFonts w:ascii="Times New Roman" w:hAnsi="Times New Roman" w:cs="Times New Roman"/>
          <w:i/>
          <w:iCs/>
          <w:sz w:val="24"/>
          <w:szCs w:val="24"/>
        </w:rPr>
        <w:t>The Recorder</w:t>
      </w:r>
    </w:p>
    <w:p w:rsidR="00BD2F72" w:rsidRDefault="00AB6ABA" w:rsidP="00BD2F72">
      <w:pPr>
        <w:spacing w:after="0" w:line="240" w:lineRule="auto"/>
        <w:ind w:left="720"/>
        <w:rPr>
          <w:rFonts w:ascii="Times New Roman" w:hAnsi="Times New Roman" w:cs="Times New Roman"/>
          <w:iCs/>
          <w:sz w:val="24"/>
          <w:szCs w:val="24"/>
        </w:rPr>
      </w:pPr>
      <w:r>
        <w:rPr>
          <w:rFonts w:ascii="Times New Roman" w:hAnsi="Times New Roman" w:cs="Times New Roman"/>
          <w:iCs/>
          <w:sz w:val="24"/>
          <w:szCs w:val="24"/>
        </w:rPr>
        <w:t>(12/23/</w:t>
      </w:r>
      <w:r w:rsidR="00BD2F72">
        <w:rPr>
          <w:rFonts w:ascii="Times New Roman" w:hAnsi="Times New Roman" w:cs="Times New Roman"/>
          <w:iCs/>
          <w:sz w:val="24"/>
          <w:szCs w:val="24"/>
        </w:rPr>
        <w:t>2012</w:t>
      </w:r>
      <w:r>
        <w:rPr>
          <w:rFonts w:ascii="Times New Roman" w:hAnsi="Times New Roman" w:cs="Times New Roman"/>
          <w:iCs/>
          <w:sz w:val="24"/>
          <w:szCs w:val="24"/>
        </w:rPr>
        <w:t>)</w:t>
      </w:r>
    </w:p>
    <w:p w:rsidR="00BD2F72" w:rsidRDefault="00BD2F72" w:rsidP="00BD2F72">
      <w:pPr>
        <w:spacing w:after="0" w:line="240" w:lineRule="auto"/>
        <w:ind w:left="720"/>
        <w:rPr>
          <w:rFonts w:ascii="Times New Roman" w:hAnsi="Times New Roman" w:cs="Times New Roman"/>
          <w:iCs/>
          <w:sz w:val="24"/>
          <w:szCs w:val="24"/>
        </w:rPr>
      </w:pPr>
    </w:p>
    <w:p w:rsidR="009305CF" w:rsidRDefault="00BD2F72" w:rsidP="00BD2F72">
      <w:pPr>
        <w:spacing w:after="0" w:line="240" w:lineRule="auto"/>
        <w:ind w:left="720"/>
        <w:rPr>
          <w:rFonts w:ascii="Times New Roman" w:hAnsi="Times New Roman" w:cs="Times New Roman"/>
          <w:iCs/>
          <w:sz w:val="24"/>
          <w:szCs w:val="24"/>
        </w:rPr>
      </w:pPr>
      <w:r w:rsidRPr="00BD2F72">
        <w:rPr>
          <w:rFonts w:ascii="Times New Roman" w:hAnsi="Times New Roman" w:cs="Times New Roman"/>
          <w:iCs/>
          <w:sz w:val="24"/>
          <w:szCs w:val="24"/>
        </w:rPr>
        <w:t xml:space="preserve">Continuing Legal Education Program: </w:t>
      </w:r>
      <w:r w:rsidRPr="00BD2F72">
        <w:rPr>
          <w:rFonts w:ascii="Times New Roman" w:hAnsi="Times New Roman" w:cs="Times New Roman"/>
          <w:i/>
          <w:iCs/>
          <w:sz w:val="24"/>
          <w:szCs w:val="24"/>
        </w:rPr>
        <w:t>When Do I Need Ethical Advice &amp; How Do I Get It?</w:t>
      </w:r>
      <w:r w:rsidR="009305CF">
        <w:rPr>
          <w:rFonts w:ascii="Times New Roman" w:hAnsi="Times New Roman" w:cs="Times New Roman"/>
          <w:iCs/>
          <w:sz w:val="24"/>
          <w:szCs w:val="24"/>
        </w:rPr>
        <w:t xml:space="preserve"> Program Produced by t</w:t>
      </w:r>
      <w:r w:rsidRPr="00BD2F72">
        <w:rPr>
          <w:rFonts w:ascii="Times New Roman" w:hAnsi="Times New Roman" w:cs="Times New Roman"/>
          <w:iCs/>
          <w:sz w:val="24"/>
          <w:szCs w:val="24"/>
        </w:rPr>
        <w:t>he New York City Bar Association</w:t>
      </w:r>
    </w:p>
    <w:p w:rsidR="009305CF" w:rsidRDefault="00AB6ABA" w:rsidP="00BD2F72">
      <w:pPr>
        <w:spacing w:after="0" w:line="240" w:lineRule="auto"/>
        <w:ind w:left="720"/>
        <w:rPr>
          <w:rFonts w:ascii="Times New Roman" w:hAnsi="Times New Roman" w:cs="Times New Roman"/>
          <w:iCs/>
          <w:sz w:val="24"/>
          <w:szCs w:val="24"/>
        </w:rPr>
      </w:pPr>
      <w:r>
        <w:rPr>
          <w:rFonts w:ascii="Times New Roman" w:hAnsi="Times New Roman" w:cs="Times New Roman"/>
          <w:iCs/>
          <w:sz w:val="24"/>
          <w:szCs w:val="24"/>
        </w:rPr>
        <w:t>(12/22/</w:t>
      </w:r>
      <w:r w:rsidR="009305CF">
        <w:rPr>
          <w:rFonts w:ascii="Times New Roman" w:hAnsi="Times New Roman" w:cs="Times New Roman"/>
          <w:iCs/>
          <w:sz w:val="24"/>
          <w:szCs w:val="24"/>
        </w:rPr>
        <w:t>2012</w:t>
      </w:r>
      <w:r>
        <w:rPr>
          <w:rFonts w:ascii="Times New Roman" w:hAnsi="Times New Roman" w:cs="Times New Roman"/>
          <w:iCs/>
          <w:sz w:val="24"/>
          <w:szCs w:val="24"/>
        </w:rPr>
        <w:t>)</w:t>
      </w:r>
    </w:p>
    <w:p w:rsidR="009305CF" w:rsidRDefault="009305CF" w:rsidP="00BD2F72">
      <w:pPr>
        <w:spacing w:after="0" w:line="240" w:lineRule="auto"/>
        <w:ind w:left="720"/>
        <w:rPr>
          <w:rFonts w:ascii="Times New Roman" w:hAnsi="Times New Roman" w:cs="Times New Roman"/>
          <w:iCs/>
          <w:sz w:val="24"/>
          <w:szCs w:val="24"/>
        </w:rPr>
      </w:pPr>
    </w:p>
    <w:p w:rsidR="009305CF" w:rsidRDefault="00BD2F72" w:rsidP="00BD2F72">
      <w:pPr>
        <w:spacing w:after="0" w:line="240" w:lineRule="auto"/>
        <w:ind w:left="720"/>
        <w:rPr>
          <w:rFonts w:ascii="Times New Roman" w:hAnsi="Times New Roman" w:cs="Times New Roman"/>
          <w:i/>
          <w:iCs/>
          <w:sz w:val="24"/>
          <w:szCs w:val="24"/>
        </w:rPr>
      </w:pPr>
      <w:r w:rsidRPr="00BD2F72">
        <w:rPr>
          <w:rFonts w:ascii="Times New Roman" w:hAnsi="Times New Roman" w:cs="Times New Roman"/>
          <w:iCs/>
          <w:sz w:val="24"/>
          <w:szCs w:val="24"/>
        </w:rPr>
        <w:t xml:space="preserve">Continuing Legal Education Program: </w:t>
      </w:r>
      <w:r w:rsidRPr="00BD2F72">
        <w:rPr>
          <w:rFonts w:ascii="Times New Roman" w:hAnsi="Times New Roman" w:cs="Times New Roman"/>
          <w:i/>
          <w:iCs/>
          <w:sz w:val="24"/>
          <w:szCs w:val="24"/>
        </w:rPr>
        <w:t>Jury Trials in the New Social Media Universe</w:t>
      </w:r>
      <w:r w:rsidRPr="00BD2F72">
        <w:rPr>
          <w:rFonts w:ascii="Times New Roman" w:hAnsi="Times New Roman" w:cs="Times New Roman"/>
          <w:iCs/>
          <w:sz w:val="24"/>
          <w:szCs w:val="24"/>
        </w:rPr>
        <w:t xml:space="preserve">, Program Produced by </w:t>
      </w:r>
      <w:r w:rsidRPr="009305CF">
        <w:rPr>
          <w:rFonts w:ascii="Times New Roman" w:hAnsi="Times New Roman" w:cs="Times New Roman"/>
          <w:i/>
          <w:iCs/>
          <w:sz w:val="24"/>
          <w:szCs w:val="24"/>
        </w:rPr>
        <w:t>LegalTech</w:t>
      </w:r>
    </w:p>
    <w:p w:rsidR="00BD2F72" w:rsidRPr="00BD2F72" w:rsidRDefault="00BD2F72" w:rsidP="00BD2F72">
      <w:pPr>
        <w:spacing w:after="0" w:line="240" w:lineRule="auto"/>
        <w:ind w:left="720"/>
        <w:rPr>
          <w:rFonts w:ascii="Times New Roman" w:hAnsi="Times New Roman" w:cs="Times New Roman"/>
          <w:iCs/>
          <w:sz w:val="24"/>
          <w:szCs w:val="24"/>
        </w:rPr>
      </w:pPr>
      <w:r w:rsidRPr="00BD2F72">
        <w:rPr>
          <w:rFonts w:ascii="Times New Roman" w:hAnsi="Times New Roman" w:cs="Times New Roman"/>
          <w:iCs/>
          <w:sz w:val="24"/>
          <w:szCs w:val="24"/>
        </w:rPr>
        <w:t xml:space="preserve"> </w:t>
      </w:r>
      <w:r w:rsidR="00AB6ABA">
        <w:rPr>
          <w:rFonts w:ascii="Times New Roman" w:hAnsi="Times New Roman" w:cs="Times New Roman"/>
          <w:iCs/>
          <w:sz w:val="24"/>
          <w:szCs w:val="24"/>
        </w:rPr>
        <w:t>(12/22/</w:t>
      </w:r>
      <w:r w:rsidR="009305CF">
        <w:rPr>
          <w:rFonts w:ascii="Times New Roman" w:hAnsi="Times New Roman" w:cs="Times New Roman"/>
          <w:iCs/>
          <w:sz w:val="24"/>
          <w:szCs w:val="24"/>
        </w:rPr>
        <w:t>2012</w:t>
      </w:r>
      <w:r w:rsidR="00AB6ABA">
        <w:rPr>
          <w:rFonts w:ascii="Times New Roman" w:hAnsi="Times New Roman" w:cs="Times New Roman"/>
          <w:iCs/>
          <w:sz w:val="24"/>
          <w:szCs w:val="24"/>
        </w:rPr>
        <w:t>)</w:t>
      </w:r>
    </w:p>
    <w:p w:rsidR="00BD2F72" w:rsidRDefault="00BD2F72" w:rsidP="00BD2F72">
      <w:pPr>
        <w:spacing w:after="0" w:line="240" w:lineRule="auto"/>
        <w:ind w:left="720"/>
        <w:rPr>
          <w:rFonts w:ascii="Times New Roman" w:hAnsi="Times New Roman" w:cs="Times New Roman"/>
          <w:iCs/>
          <w:sz w:val="24"/>
          <w:szCs w:val="24"/>
        </w:rPr>
      </w:pPr>
    </w:p>
    <w:p w:rsidR="00BD2F72" w:rsidRDefault="00BD2F72" w:rsidP="00BD2F72">
      <w:pPr>
        <w:spacing w:after="0" w:line="240" w:lineRule="auto"/>
        <w:ind w:left="720"/>
        <w:rPr>
          <w:rFonts w:ascii="Times New Roman" w:hAnsi="Times New Roman" w:cs="Times New Roman"/>
          <w:iCs/>
          <w:sz w:val="24"/>
          <w:szCs w:val="24"/>
        </w:rPr>
      </w:pPr>
      <w:r w:rsidRPr="00BD2F72">
        <w:rPr>
          <w:rFonts w:ascii="Times New Roman" w:hAnsi="Times New Roman" w:cs="Times New Roman"/>
          <w:iCs/>
          <w:sz w:val="24"/>
          <w:szCs w:val="24"/>
        </w:rPr>
        <w:t xml:space="preserve">“Student Success Does Not Arise by Chance,” Conference Held at Gainesville State College, Keynote Speaker: Dr. Vincent Tinto, Syracuse University professor and author </w:t>
      </w:r>
      <w:r w:rsidR="00F1384B">
        <w:rPr>
          <w:rFonts w:ascii="Times New Roman" w:hAnsi="Times New Roman" w:cs="Times New Roman"/>
          <w:iCs/>
          <w:sz w:val="24"/>
          <w:szCs w:val="24"/>
        </w:rPr>
        <w:t>of two books on student success</w:t>
      </w:r>
    </w:p>
    <w:p w:rsidR="00BD2F72" w:rsidRDefault="00AB6ABA" w:rsidP="00BD2F72">
      <w:pPr>
        <w:spacing w:after="0" w:line="240" w:lineRule="auto"/>
        <w:ind w:left="720"/>
        <w:rPr>
          <w:rFonts w:ascii="Times New Roman" w:hAnsi="Times New Roman" w:cs="Times New Roman"/>
          <w:iCs/>
          <w:sz w:val="24"/>
          <w:szCs w:val="24"/>
        </w:rPr>
      </w:pPr>
      <w:r>
        <w:rPr>
          <w:rFonts w:ascii="Times New Roman" w:hAnsi="Times New Roman" w:cs="Times New Roman"/>
          <w:iCs/>
          <w:sz w:val="24"/>
          <w:szCs w:val="24"/>
        </w:rPr>
        <w:t>(10/11/</w:t>
      </w:r>
      <w:r w:rsidR="00BD2F72">
        <w:rPr>
          <w:rFonts w:ascii="Times New Roman" w:hAnsi="Times New Roman" w:cs="Times New Roman"/>
          <w:iCs/>
          <w:sz w:val="24"/>
          <w:szCs w:val="24"/>
        </w:rPr>
        <w:t>2012</w:t>
      </w:r>
      <w:r>
        <w:rPr>
          <w:rFonts w:ascii="Times New Roman" w:hAnsi="Times New Roman" w:cs="Times New Roman"/>
          <w:iCs/>
          <w:sz w:val="24"/>
          <w:szCs w:val="24"/>
        </w:rPr>
        <w:t>)</w:t>
      </w:r>
    </w:p>
    <w:p w:rsidR="00BD2F72" w:rsidRDefault="00BD2F72" w:rsidP="00F1384B">
      <w:pPr>
        <w:spacing w:after="0" w:line="240" w:lineRule="auto"/>
        <w:rPr>
          <w:rFonts w:ascii="Times New Roman" w:hAnsi="Times New Roman" w:cs="Times New Roman"/>
          <w:sz w:val="24"/>
          <w:szCs w:val="24"/>
        </w:rPr>
      </w:pPr>
    </w:p>
    <w:p w:rsidR="00BD2F72" w:rsidRDefault="00BD2F72" w:rsidP="00BD2F72">
      <w:pPr>
        <w:spacing w:after="0" w:line="240" w:lineRule="auto"/>
        <w:ind w:left="720"/>
        <w:rPr>
          <w:rFonts w:ascii="Times New Roman" w:hAnsi="Times New Roman" w:cs="Times New Roman"/>
          <w:sz w:val="24"/>
          <w:szCs w:val="24"/>
        </w:rPr>
      </w:pPr>
      <w:r w:rsidRPr="00F109D3">
        <w:rPr>
          <w:rFonts w:ascii="Times New Roman" w:hAnsi="Times New Roman" w:cs="Times New Roman"/>
          <w:sz w:val="24"/>
          <w:szCs w:val="24"/>
        </w:rPr>
        <w:t>Randolph W. Thrower Symposium at Emory University School of Law</w:t>
      </w:r>
      <w:r>
        <w:rPr>
          <w:rFonts w:ascii="Times New Roman" w:hAnsi="Times New Roman" w:cs="Times New Roman"/>
          <w:sz w:val="24"/>
          <w:szCs w:val="24"/>
        </w:rPr>
        <w:t>,</w:t>
      </w:r>
      <w:r w:rsidR="00F1384B">
        <w:rPr>
          <w:rFonts w:ascii="Times New Roman" w:hAnsi="Times New Roman" w:cs="Times New Roman"/>
          <w:sz w:val="24"/>
          <w:szCs w:val="24"/>
        </w:rPr>
        <w:t xml:space="preserve"> </w:t>
      </w:r>
      <w:r>
        <w:rPr>
          <w:rFonts w:ascii="Times New Roman" w:hAnsi="Times New Roman" w:cs="Times New Roman"/>
          <w:sz w:val="24"/>
          <w:szCs w:val="24"/>
        </w:rPr>
        <w:t>“</w:t>
      </w:r>
      <w:r w:rsidRPr="00014AAD">
        <w:rPr>
          <w:rFonts w:ascii="Times New Roman" w:hAnsi="Times New Roman" w:cs="Times New Roman"/>
          <w:sz w:val="24"/>
          <w:szCs w:val="24"/>
        </w:rPr>
        <w:t xml:space="preserve">Innovation </w:t>
      </w:r>
      <w:r w:rsidR="005237A0" w:rsidRPr="00014AAD">
        <w:rPr>
          <w:rFonts w:ascii="Times New Roman" w:hAnsi="Times New Roman" w:cs="Times New Roman"/>
          <w:sz w:val="24"/>
          <w:szCs w:val="24"/>
        </w:rPr>
        <w:t>for</w:t>
      </w:r>
      <w:r w:rsidRPr="00014AAD">
        <w:rPr>
          <w:rFonts w:ascii="Times New Roman" w:hAnsi="Times New Roman" w:cs="Times New Roman"/>
          <w:sz w:val="24"/>
          <w:szCs w:val="24"/>
        </w:rPr>
        <w:t xml:space="preserve"> </w:t>
      </w:r>
      <w:r w:rsidR="005237A0" w:rsidRPr="00014AAD">
        <w:rPr>
          <w:rFonts w:ascii="Times New Roman" w:hAnsi="Times New Roman" w:cs="Times New Roman"/>
          <w:sz w:val="24"/>
          <w:szCs w:val="24"/>
        </w:rPr>
        <w:t>the</w:t>
      </w:r>
      <w:r w:rsidRPr="00014AAD">
        <w:rPr>
          <w:rFonts w:ascii="Times New Roman" w:hAnsi="Times New Roman" w:cs="Times New Roman"/>
          <w:sz w:val="24"/>
          <w:szCs w:val="24"/>
        </w:rPr>
        <w:t xml:space="preserve"> Modern Era: Law, Policy </w:t>
      </w:r>
      <w:r>
        <w:rPr>
          <w:rFonts w:ascii="Times New Roman" w:hAnsi="Times New Roman" w:cs="Times New Roman"/>
          <w:sz w:val="24"/>
          <w:szCs w:val="24"/>
        </w:rPr>
        <w:t>a</w:t>
      </w:r>
      <w:r w:rsidRPr="00014AAD">
        <w:rPr>
          <w:rFonts w:ascii="Times New Roman" w:hAnsi="Times New Roman" w:cs="Times New Roman"/>
          <w:sz w:val="24"/>
          <w:szCs w:val="24"/>
        </w:rPr>
        <w:t xml:space="preserve">nd Legal Practice </w:t>
      </w:r>
      <w:r>
        <w:rPr>
          <w:rFonts w:ascii="Times New Roman" w:hAnsi="Times New Roman" w:cs="Times New Roman"/>
          <w:sz w:val="24"/>
          <w:szCs w:val="24"/>
        </w:rPr>
        <w:t>in a</w:t>
      </w:r>
      <w:r w:rsidRPr="00014AAD">
        <w:rPr>
          <w:rFonts w:ascii="Times New Roman" w:hAnsi="Times New Roman" w:cs="Times New Roman"/>
          <w:sz w:val="24"/>
          <w:szCs w:val="24"/>
        </w:rPr>
        <w:t xml:space="preserve"> Changing World</w:t>
      </w:r>
      <w:r>
        <w:rPr>
          <w:rFonts w:ascii="Times New Roman" w:hAnsi="Times New Roman" w:cs="Times New Roman"/>
          <w:sz w:val="24"/>
          <w:szCs w:val="24"/>
        </w:rPr>
        <w:t xml:space="preserve">” </w:t>
      </w:r>
    </w:p>
    <w:p w:rsidR="00BD2F72" w:rsidRDefault="00AB6ABA" w:rsidP="00BD2F7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(2-9-</w:t>
      </w:r>
      <w:r w:rsidR="00BD2F72">
        <w:rPr>
          <w:rFonts w:ascii="Times New Roman" w:hAnsi="Times New Roman" w:cs="Times New Roman"/>
          <w:sz w:val="24"/>
          <w:szCs w:val="24"/>
        </w:rPr>
        <w:t>2012</w:t>
      </w:r>
      <w:r>
        <w:rPr>
          <w:rFonts w:ascii="Times New Roman" w:hAnsi="Times New Roman" w:cs="Times New Roman"/>
          <w:sz w:val="24"/>
          <w:szCs w:val="24"/>
        </w:rPr>
        <w:t>0</w:t>
      </w:r>
    </w:p>
    <w:p w:rsidR="00BD2F72" w:rsidRDefault="00BD2F72" w:rsidP="00BD2F72">
      <w:pPr>
        <w:spacing w:after="0" w:line="240" w:lineRule="auto"/>
        <w:ind w:left="720"/>
        <w:rPr>
          <w:rFonts w:ascii="Times New Roman" w:hAnsi="Times New Roman" w:cs="Times New Roman"/>
          <w:sz w:val="24"/>
          <w:szCs w:val="24"/>
        </w:rPr>
      </w:pPr>
    </w:p>
    <w:p w:rsidR="00BD2F72" w:rsidRPr="00014AAD" w:rsidRDefault="00BD2F72" w:rsidP="00BD2F72">
      <w:pPr>
        <w:spacing w:after="0" w:line="240" w:lineRule="auto"/>
        <w:ind w:firstLine="720"/>
        <w:rPr>
          <w:rFonts w:ascii="Times New Roman" w:hAnsi="Times New Roman" w:cs="Times New Roman"/>
          <w:sz w:val="24"/>
          <w:szCs w:val="24"/>
        </w:rPr>
      </w:pPr>
      <w:r w:rsidRPr="00014AAD">
        <w:rPr>
          <w:rFonts w:ascii="Times New Roman" w:hAnsi="Times New Roman" w:cs="Times New Roman"/>
          <w:sz w:val="24"/>
          <w:szCs w:val="24"/>
        </w:rPr>
        <w:t xml:space="preserve">Ethics </w:t>
      </w:r>
      <w:r w:rsidR="005237A0" w:rsidRPr="00014AAD">
        <w:rPr>
          <w:rFonts w:ascii="Times New Roman" w:hAnsi="Times New Roman" w:cs="Times New Roman"/>
          <w:sz w:val="24"/>
          <w:szCs w:val="24"/>
        </w:rPr>
        <w:t>in</w:t>
      </w:r>
      <w:r w:rsidRPr="00014AAD">
        <w:rPr>
          <w:rFonts w:ascii="Times New Roman" w:hAnsi="Times New Roman" w:cs="Times New Roman"/>
          <w:sz w:val="24"/>
          <w:szCs w:val="24"/>
        </w:rPr>
        <w:t xml:space="preserve"> Law, “Why Do Lawyers Get Sued?” Spons</w:t>
      </w:r>
      <w:r w:rsidR="00F1384B">
        <w:rPr>
          <w:rFonts w:ascii="Times New Roman" w:hAnsi="Times New Roman" w:cs="Times New Roman"/>
          <w:sz w:val="24"/>
          <w:szCs w:val="24"/>
        </w:rPr>
        <w:t>ored By Georgia Bar Association</w:t>
      </w:r>
      <w:r w:rsidRPr="00014AAD">
        <w:rPr>
          <w:rFonts w:ascii="Times New Roman" w:hAnsi="Times New Roman" w:cs="Times New Roman"/>
          <w:sz w:val="24"/>
          <w:szCs w:val="24"/>
        </w:rPr>
        <w:t xml:space="preserve"> </w:t>
      </w:r>
    </w:p>
    <w:p w:rsidR="00BD2F72" w:rsidRPr="00014AAD" w:rsidRDefault="00BD2F72" w:rsidP="00BD2F72">
      <w:pPr>
        <w:spacing w:after="0" w:line="240" w:lineRule="auto"/>
        <w:rPr>
          <w:rFonts w:ascii="Times New Roman" w:hAnsi="Times New Roman" w:cs="Times New Roman"/>
          <w:sz w:val="24"/>
          <w:szCs w:val="24"/>
        </w:rPr>
      </w:pPr>
      <w:r w:rsidRPr="00014AAD">
        <w:rPr>
          <w:rFonts w:ascii="Times New Roman" w:hAnsi="Times New Roman" w:cs="Times New Roman"/>
          <w:sz w:val="24"/>
          <w:szCs w:val="24"/>
        </w:rPr>
        <w:t xml:space="preserve">     </w:t>
      </w:r>
      <w:r>
        <w:rPr>
          <w:rFonts w:ascii="Times New Roman" w:hAnsi="Times New Roman" w:cs="Times New Roman"/>
          <w:sz w:val="24"/>
          <w:szCs w:val="24"/>
        </w:rPr>
        <w:tab/>
      </w:r>
      <w:r w:rsidR="00AB6ABA">
        <w:rPr>
          <w:rFonts w:ascii="Times New Roman" w:hAnsi="Times New Roman" w:cs="Times New Roman"/>
          <w:sz w:val="24"/>
          <w:szCs w:val="24"/>
        </w:rPr>
        <w:t>(2/7/</w:t>
      </w:r>
      <w:r>
        <w:rPr>
          <w:rFonts w:ascii="Times New Roman" w:hAnsi="Times New Roman" w:cs="Times New Roman"/>
          <w:sz w:val="24"/>
          <w:szCs w:val="24"/>
        </w:rPr>
        <w:t>2012</w:t>
      </w:r>
      <w:r w:rsidR="00AB6ABA">
        <w:rPr>
          <w:rFonts w:ascii="Times New Roman" w:hAnsi="Times New Roman" w:cs="Times New Roman"/>
          <w:sz w:val="24"/>
          <w:szCs w:val="24"/>
        </w:rPr>
        <w:t>)</w:t>
      </w:r>
    </w:p>
    <w:p w:rsidR="00BD2F72" w:rsidRDefault="00BD2F72" w:rsidP="00BD2F72">
      <w:pPr>
        <w:spacing w:after="0" w:line="240" w:lineRule="auto"/>
        <w:ind w:left="720"/>
        <w:rPr>
          <w:rFonts w:ascii="Times New Roman" w:hAnsi="Times New Roman" w:cs="Times New Roman"/>
          <w:sz w:val="24"/>
          <w:szCs w:val="24"/>
        </w:rPr>
      </w:pPr>
    </w:p>
    <w:p w:rsidR="00BD2F72" w:rsidRDefault="00014AAD" w:rsidP="00BD2F72">
      <w:pPr>
        <w:spacing w:after="0" w:line="240" w:lineRule="auto"/>
        <w:ind w:left="720"/>
        <w:rPr>
          <w:rFonts w:ascii="Times New Roman" w:hAnsi="Times New Roman" w:cs="Times New Roman"/>
          <w:sz w:val="24"/>
          <w:szCs w:val="24"/>
        </w:rPr>
      </w:pPr>
      <w:r w:rsidRPr="00014AAD">
        <w:rPr>
          <w:rFonts w:ascii="Times New Roman" w:hAnsi="Times New Roman" w:cs="Times New Roman"/>
          <w:sz w:val="24"/>
          <w:szCs w:val="24"/>
        </w:rPr>
        <w:t xml:space="preserve">Excellence </w:t>
      </w:r>
      <w:r>
        <w:rPr>
          <w:rFonts w:ascii="Times New Roman" w:hAnsi="Times New Roman" w:cs="Times New Roman"/>
          <w:sz w:val="24"/>
          <w:szCs w:val="24"/>
        </w:rPr>
        <w:t>i</w:t>
      </w:r>
      <w:r w:rsidRPr="00014AAD">
        <w:rPr>
          <w:rFonts w:ascii="Times New Roman" w:hAnsi="Times New Roman" w:cs="Times New Roman"/>
          <w:sz w:val="24"/>
          <w:szCs w:val="24"/>
        </w:rPr>
        <w:t xml:space="preserve">n College Teaching Conference, </w:t>
      </w:r>
      <w:r w:rsidR="00F1384B">
        <w:rPr>
          <w:rFonts w:ascii="Times New Roman" w:hAnsi="Times New Roman" w:cs="Times New Roman"/>
          <w:sz w:val="24"/>
          <w:szCs w:val="24"/>
        </w:rPr>
        <w:t>Kennesaw State University</w:t>
      </w:r>
      <w:r>
        <w:rPr>
          <w:rFonts w:ascii="Times New Roman" w:hAnsi="Times New Roman" w:cs="Times New Roman"/>
          <w:sz w:val="24"/>
          <w:szCs w:val="24"/>
        </w:rPr>
        <w:t xml:space="preserve"> </w:t>
      </w:r>
    </w:p>
    <w:p w:rsidR="00014AAD" w:rsidRDefault="00AB6ABA" w:rsidP="00BD2F7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w:t>
      </w:r>
      <w:r w:rsidR="00BD2F72">
        <w:rPr>
          <w:rFonts w:ascii="Times New Roman" w:hAnsi="Times New Roman" w:cs="Times New Roman"/>
          <w:sz w:val="24"/>
          <w:szCs w:val="24"/>
        </w:rPr>
        <w:t>3-4</w:t>
      </w:r>
      <w:r>
        <w:rPr>
          <w:rFonts w:ascii="Times New Roman" w:hAnsi="Times New Roman" w:cs="Times New Roman"/>
          <w:sz w:val="24"/>
          <w:szCs w:val="24"/>
        </w:rPr>
        <w:t>/</w:t>
      </w:r>
      <w:r w:rsidR="00BD2F72">
        <w:rPr>
          <w:rFonts w:ascii="Times New Roman" w:hAnsi="Times New Roman" w:cs="Times New Roman"/>
          <w:sz w:val="24"/>
          <w:szCs w:val="24"/>
        </w:rPr>
        <w:t>2012</w:t>
      </w:r>
      <w:r>
        <w:rPr>
          <w:rFonts w:ascii="Times New Roman" w:hAnsi="Times New Roman" w:cs="Times New Roman"/>
          <w:sz w:val="24"/>
          <w:szCs w:val="24"/>
        </w:rPr>
        <w:t>)</w:t>
      </w:r>
    </w:p>
    <w:p w:rsidR="00014AAD" w:rsidRPr="00014AAD" w:rsidRDefault="00014AAD" w:rsidP="00BD2F72">
      <w:pPr>
        <w:spacing w:after="0" w:line="240" w:lineRule="auto"/>
        <w:ind w:left="720"/>
        <w:rPr>
          <w:rFonts w:ascii="Times New Roman" w:hAnsi="Times New Roman" w:cs="Times New Roman"/>
          <w:sz w:val="24"/>
          <w:szCs w:val="24"/>
        </w:rPr>
      </w:pPr>
    </w:p>
    <w:p w:rsidR="00BD2F72" w:rsidRDefault="00014AAD" w:rsidP="0062419D">
      <w:pPr>
        <w:spacing w:after="0" w:line="240" w:lineRule="auto"/>
        <w:rPr>
          <w:rFonts w:ascii="Times New Roman" w:hAnsi="Times New Roman" w:cs="Times New Roman"/>
          <w:sz w:val="24"/>
          <w:szCs w:val="24"/>
        </w:rPr>
      </w:pPr>
      <w:r w:rsidRPr="00014AAD">
        <w:rPr>
          <w:rFonts w:ascii="Times New Roman" w:hAnsi="Times New Roman" w:cs="Times New Roman"/>
          <w:sz w:val="24"/>
          <w:szCs w:val="24"/>
        </w:rPr>
        <w:t xml:space="preserve">     </w:t>
      </w:r>
      <w:r>
        <w:rPr>
          <w:rFonts w:ascii="Times New Roman" w:hAnsi="Times New Roman" w:cs="Times New Roman"/>
          <w:sz w:val="24"/>
          <w:szCs w:val="24"/>
        </w:rPr>
        <w:tab/>
      </w:r>
      <w:r w:rsidRPr="00014AAD">
        <w:rPr>
          <w:rFonts w:ascii="Times New Roman" w:hAnsi="Times New Roman" w:cs="Times New Roman"/>
          <w:sz w:val="24"/>
          <w:szCs w:val="24"/>
        </w:rPr>
        <w:t xml:space="preserve">Cyber Law Symposium, Emory University School </w:t>
      </w:r>
      <w:r>
        <w:rPr>
          <w:rFonts w:ascii="Times New Roman" w:hAnsi="Times New Roman" w:cs="Times New Roman"/>
          <w:sz w:val="24"/>
          <w:szCs w:val="24"/>
        </w:rPr>
        <w:t>o</w:t>
      </w:r>
      <w:r w:rsidRPr="00014AAD">
        <w:rPr>
          <w:rFonts w:ascii="Times New Roman" w:hAnsi="Times New Roman" w:cs="Times New Roman"/>
          <w:sz w:val="24"/>
          <w:szCs w:val="24"/>
        </w:rPr>
        <w:t xml:space="preserve">f Law </w:t>
      </w:r>
    </w:p>
    <w:p w:rsidR="00014AAD" w:rsidRPr="00014AAD" w:rsidRDefault="00AB6ABA" w:rsidP="00BD2F7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(2/1/2012)</w:t>
      </w:r>
    </w:p>
    <w:p w:rsidR="00014AAD" w:rsidRPr="00014AAD" w:rsidRDefault="00014AAD" w:rsidP="00BD2F72">
      <w:pPr>
        <w:spacing w:after="0" w:line="240" w:lineRule="auto"/>
        <w:ind w:firstLine="720"/>
        <w:rPr>
          <w:rFonts w:ascii="Times New Roman" w:hAnsi="Times New Roman" w:cs="Times New Roman"/>
          <w:sz w:val="24"/>
          <w:szCs w:val="24"/>
        </w:rPr>
      </w:pPr>
    </w:p>
    <w:p w:rsidR="00F109D3" w:rsidRDefault="00F109D3" w:rsidP="009305CF">
      <w:pPr>
        <w:spacing w:after="0" w:line="240" w:lineRule="auto"/>
        <w:ind w:left="720"/>
        <w:rPr>
          <w:rFonts w:ascii="Times New Roman" w:hAnsi="Times New Roman" w:cs="Times New Roman"/>
          <w:sz w:val="24"/>
          <w:szCs w:val="24"/>
        </w:rPr>
      </w:pPr>
      <w:r w:rsidRPr="00F109D3">
        <w:rPr>
          <w:rFonts w:ascii="Times New Roman" w:hAnsi="Times New Roman" w:cs="Times New Roman"/>
          <w:sz w:val="24"/>
          <w:szCs w:val="24"/>
        </w:rPr>
        <w:t xml:space="preserve">Randolph W. Thrower Symposium at Emory University School of Law, </w:t>
      </w:r>
      <w:r w:rsidR="00E82E30">
        <w:rPr>
          <w:rFonts w:ascii="Times New Roman" w:hAnsi="Times New Roman" w:cs="Times New Roman"/>
          <w:sz w:val="24"/>
          <w:szCs w:val="24"/>
        </w:rPr>
        <w:t>“</w:t>
      </w:r>
      <w:r w:rsidRPr="00F109D3">
        <w:rPr>
          <w:rFonts w:ascii="Times New Roman" w:hAnsi="Times New Roman" w:cs="Times New Roman"/>
          <w:sz w:val="24"/>
          <w:szCs w:val="24"/>
        </w:rPr>
        <w:t>Judging Politics: Judges as Political Actors, Candidates</w:t>
      </w:r>
      <w:r w:rsidR="00E82E30">
        <w:rPr>
          <w:rFonts w:ascii="Times New Roman" w:hAnsi="Times New Roman" w:cs="Times New Roman"/>
          <w:sz w:val="24"/>
          <w:szCs w:val="24"/>
        </w:rPr>
        <w:t>, and Arbiters of the Political”</w:t>
      </w:r>
      <w:r w:rsidRPr="00F109D3">
        <w:rPr>
          <w:rFonts w:ascii="Times New Roman" w:hAnsi="Times New Roman" w:cs="Times New Roman"/>
          <w:sz w:val="24"/>
          <w:szCs w:val="24"/>
        </w:rPr>
        <w:t xml:space="preserve">  </w:t>
      </w:r>
    </w:p>
    <w:p w:rsidR="00F109D3" w:rsidRDefault="00AB6ABA" w:rsidP="00BF056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(2/10/</w:t>
      </w:r>
      <w:r w:rsidR="00F109D3" w:rsidRPr="00F109D3">
        <w:rPr>
          <w:rFonts w:ascii="Times New Roman" w:hAnsi="Times New Roman" w:cs="Times New Roman"/>
          <w:sz w:val="24"/>
          <w:szCs w:val="24"/>
        </w:rPr>
        <w:t>2011</w:t>
      </w:r>
      <w:r>
        <w:rPr>
          <w:rFonts w:ascii="Times New Roman" w:hAnsi="Times New Roman" w:cs="Times New Roman"/>
          <w:sz w:val="24"/>
          <w:szCs w:val="24"/>
        </w:rPr>
        <w:t>)</w:t>
      </w:r>
    </w:p>
    <w:p w:rsidR="00F109D3" w:rsidRPr="00F109D3" w:rsidRDefault="00F109D3" w:rsidP="00BF056C">
      <w:pPr>
        <w:spacing w:after="0" w:line="240" w:lineRule="auto"/>
        <w:ind w:left="720"/>
        <w:rPr>
          <w:rFonts w:ascii="Times New Roman" w:hAnsi="Times New Roman" w:cs="Times New Roman"/>
          <w:sz w:val="24"/>
          <w:szCs w:val="24"/>
        </w:rPr>
      </w:pPr>
    </w:p>
    <w:p w:rsidR="00F109D3" w:rsidRDefault="00E82E30" w:rsidP="00BF056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F109D3" w:rsidRPr="00F109D3">
        <w:rPr>
          <w:rFonts w:ascii="Times New Roman" w:hAnsi="Times New Roman" w:cs="Times New Roman"/>
          <w:sz w:val="24"/>
          <w:szCs w:val="24"/>
        </w:rPr>
        <w:t>A Worldwide Response:  An Examination of International Law Frameworks in the Aftermath of Natural Disasters,</w:t>
      </w:r>
      <w:r>
        <w:rPr>
          <w:rFonts w:ascii="Times New Roman" w:hAnsi="Times New Roman" w:cs="Times New Roman"/>
          <w:sz w:val="24"/>
          <w:szCs w:val="24"/>
        </w:rPr>
        <w:t>”</w:t>
      </w:r>
      <w:r w:rsidR="00F109D3" w:rsidRPr="00F109D3">
        <w:rPr>
          <w:rFonts w:ascii="Times New Roman" w:hAnsi="Times New Roman" w:cs="Times New Roman"/>
          <w:sz w:val="24"/>
          <w:szCs w:val="24"/>
        </w:rPr>
        <w:t xml:space="preserve"> Presented by the Emory International Law Review and Emory's Center for International and Comparative Law, at Emory University School of Law</w:t>
      </w:r>
    </w:p>
    <w:p w:rsidR="00F109D3" w:rsidRDefault="00AB6ABA" w:rsidP="00BF056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(1/27/</w:t>
      </w:r>
      <w:r w:rsidR="00F109D3" w:rsidRPr="00F109D3">
        <w:rPr>
          <w:rFonts w:ascii="Times New Roman" w:hAnsi="Times New Roman" w:cs="Times New Roman"/>
          <w:sz w:val="24"/>
          <w:szCs w:val="24"/>
        </w:rPr>
        <w:t>2011</w:t>
      </w:r>
      <w:r>
        <w:rPr>
          <w:rFonts w:ascii="Times New Roman" w:hAnsi="Times New Roman" w:cs="Times New Roman"/>
          <w:sz w:val="24"/>
          <w:szCs w:val="24"/>
        </w:rPr>
        <w:t>)</w:t>
      </w:r>
    </w:p>
    <w:p w:rsidR="00773D1C" w:rsidRDefault="00773D1C" w:rsidP="00BF056C">
      <w:pPr>
        <w:spacing w:after="0" w:line="240" w:lineRule="auto"/>
        <w:ind w:left="720"/>
        <w:rPr>
          <w:rFonts w:ascii="Times New Roman" w:hAnsi="Times New Roman" w:cs="Times New Roman"/>
          <w:sz w:val="24"/>
          <w:szCs w:val="24"/>
        </w:rPr>
      </w:pPr>
    </w:p>
    <w:p w:rsidR="00773D1C" w:rsidRDefault="00773D1C" w:rsidP="00BF056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Georgia State University College of Law Annual Law Review Symposium, “An Intersection of Laws: </w:t>
      </w:r>
      <w:r w:rsidRPr="00773D1C">
        <w:rPr>
          <w:rFonts w:ascii="Times New Roman" w:hAnsi="Times New Roman" w:cs="Times New Roman"/>
          <w:sz w:val="24"/>
          <w:szCs w:val="24"/>
          <w:u w:val="single"/>
        </w:rPr>
        <w:t>Citizens United v. FEC</w:t>
      </w:r>
      <w:r>
        <w:rPr>
          <w:rFonts w:ascii="Times New Roman" w:hAnsi="Times New Roman" w:cs="Times New Roman"/>
          <w:sz w:val="24"/>
          <w:szCs w:val="24"/>
        </w:rPr>
        <w:t>”</w:t>
      </w:r>
    </w:p>
    <w:p w:rsidR="00773D1C" w:rsidRDefault="00AB6ABA" w:rsidP="00BF056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(11/12/2010)</w:t>
      </w:r>
    </w:p>
    <w:p w:rsidR="00E82E30" w:rsidRPr="00E82E30" w:rsidRDefault="00E82E30" w:rsidP="00773D1C">
      <w:pPr>
        <w:spacing w:after="0" w:line="240" w:lineRule="auto"/>
        <w:rPr>
          <w:rFonts w:ascii="Times New Roman" w:hAnsi="Times New Roman" w:cs="Times New Roman"/>
          <w:color w:val="0D0D0D" w:themeColor="text1" w:themeTint="F2"/>
          <w:sz w:val="24"/>
          <w:szCs w:val="24"/>
        </w:rPr>
      </w:pPr>
    </w:p>
    <w:p w:rsidR="00E82E30" w:rsidRDefault="00E82E30" w:rsidP="00E82E30">
      <w:pPr>
        <w:pStyle w:val="Heading2"/>
        <w:shd w:val="clear" w:color="auto" w:fill="FFFFFF"/>
        <w:spacing w:before="0" w:beforeAutospacing="0" w:after="0" w:afterAutospacing="0"/>
        <w:ind w:left="720"/>
        <w:rPr>
          <w:rFonts w:ascii="Times New Roman" w:hAnsi="Times New Roman"/>
          <w:b w:val="0"/>
          <w:color w:val="0D0D0D" w:themeColor="text1" w:themeTint="F2"/>
          <w:sz w:val="24"/>
          <w:szCs w:val="24"/>
        </w:rPr>
      </w:pPr>
      <w:r w:rsidRPr="00E82E30">
        <w:rPr>
          <w:rFonts w:ascii="Times New Roman" w:hAnsi="Times New Roman"/>
          <w:b w:val="0"/>
          <w:bCs w:val="0"/>
          <w:color w:val="0D0D0D" w:themeColor="text1" w:themeTint="F2"/>
          <w:sz w:val="24"/>
          <w:szCs w:val="24"/>
        </w:rPr>
        <w:t xml:space="preserve">Randolph W. Thrower Symposium </w:t>
      </w:r>
      <w:r>
        <w:rPr>
          <w:rFonts w:ascii="Times New Roman" w:hAnsi="Times New Roman"/>
          <w:b w:val="0"/>
          <w:bCs w:val="0"/>
          <w:color w:val="0D0D0D" w:themeColor="text1" w:themeTint="F2"/>
          <w:sz w:val="24"/>
          <w:szCs w:val="24"/>
        </w:rPr>
        <w:t>a</w:t>
      </w:r>
      <w:r w:rsidRPr="00E82E30">
        <w:rPr>
          <w:rFonts w:ascii="Times New Roman" w:hAnsi="Times New Roman"/>
          <w:b w:val="0"/>
          <w:bCs w:val="0"/>
          <w:color w:val="0D0D0D" w:themeColor="text1" w:themeTint="F2"/>
          <w:sz w:val="24"/>
          <w:szCs w:val="24"/>
        </w:rPr>
        <w:t xml:space="preserve">t Emory University School </w:t>
      </w:r>
      <w:r>
        <w:rPr>
          <w:rFonts w:ascii="Times New Roman" w:hAnsi="Times New Roman"/>
          <w:b w:val="0"/>
          <w:bCs w:val="0"/>
          <w:color w:val="0D0D0D" w:themeColor="text1" w:themeTint="F2"/>
          <w:sz w:val="24"/>
          <w:szCs w:val="24"/>
        </w:rPr>
        <w:t>o</w:t>
      </w:r>
      <w:r w:rsidRPr="00E82E30">
        <w:rPr>
          <w:rFonts w:ascii="Times New Roman" w:hAnsi="Times New Roman"/>
          <w:b w:val="0"/>
          <w:bCs w:val="0"/>
          <w:color w:val="0D0D0D" w:themeColor="text1" w:themeTint="F2"/>
          <w:sz w:val="24"/>
          <w:szCs w:val="24"/>
        </w:rPr>
        <w:t xml:space="preserve">f Law, </w:t>
      </w:r>
      <w:r>
        <w:rPr>
          <w:rFonts w:ascii="Times New Roman" w:hAnsi="Times New Roman"/>
          <w:b w:val="0"/>
          <w:bCs w:val="0"/>
          <w:color w:val="0D0D0D" w:themeColor="text1" w:themeTint="F2"/>
          <w:sz w:val="24"/>
          <w:szCs w:val="24"/>
        </w:rPr>
        <w:t>“</w:t>
      </w:r>
      <w:r w:rsidRPr="00E82E30">
        <w:rPr>
          <w:rFonts w:ascii="Times New Roman" w:hAnsi="Times New Roman"/>
          <w:b w:val="0"/>
          <w:color w:val="0D0D0D" w:themeColor="text1" w:themeTint="F2"/>
          <w:sz w:val="24"/>
          <w:szCs w:val="24"/>
        </w:rPr>
        <w:t xml:space="preserve">The </w:t>
      </w:r>
      <w:r w:rsidR="000B3E56" w:rsidRPr="00E82E30">
        <w:rPr>
          <w:rFonts w:ascii="Times New Roman" w:hAnsi="Times New Roman"/>
          <w:b w:val="0"/>
          <w:color w:val="0D0D0D" w:themeColor="text1" w:themeTint="F2"/>
          <w:sz w:val="24"/>
          <w:szCs w:val="24"/>
        </w:rPr>
        <w:t>New</w:t>
      </w:r>
      <w:r w:rsidR="000B3E56">
        <w:rPr>
          <w:rFonts w:ascii="Times New Roman" w:hAnsi="Times New Roman"/>
          <w:b w:val="0"/>
          <w:color w:val="0D0D0D" w:themeColor="text1" w:themeTint="F2"/>
          <w:sz w:val="24"/>
          <w:szCs w:val="24"/>
        </w:rPr>
        <w:t>,</w:t>
      </w:r>
      <w:r w:rsidR="000B3E56" w:rsidRPr="00E82E30">
        <w:rPr>
          <w:rFonts w:ascii="Times New Roman" w:hAnsi="Times New Roman"/>
          <w:b w:val="0"/>
          <w:color w:val="0D0D0D" w:themeColor="text1" w:themeTint="F2"/>
          <w:sz w:val="24"/>
          <w:szCs w:val="24"/>
        </w:rPr>
        <w:t xml:space="preserve"> New</w:t>
      </w:r>
      <w:r w:rsidRPr="00E82E30">
        <w:rPr>
          <w:rFonts w:ascii="Times New Roman" w:hAnsi="Times New Roman"/>
          <w:b w:val="0"/>
          <w:color w:val="0D0D0D" w:themeColor="text1" w:themeTint="F2"/>
          <w:sz w:val="24"/>
          <w:szCs w:val="24"/>
        </w:rPr>
        <w:t xml:space="preserve"> Deal: From De-</w:t>
      </w:r>
      <w:r>
        <w:rPr>
          <w:rFonts w:ascii="Times New Roman" w:hAnsi="Times New Roman"/>
          <w:b w:val="0"/>
          <w:color w:val="0D0D0D" w:themeColor="text1" w:themeTint="F2"/>
          <w:sz w:val="24"/>
          <w:szCs w:val="24"/>
        </w:rPr>
        <w:t>r</w:t>
      </w:r>
      <w:r w:rsidRPr="00E82E30">
        <w:rPr>
          <w:rFonts w:ascii="Times New Roman" w:hAnsi="Times New Roman"/>
          <w:b w:val="0"/>
          <w:color w:val="0D0D0D" w:themeColor="text1" w:themeTint="F2"/>
          <w:sz w:val="24"/>
          <w:szCs w:val="24"/>
        </w:rPr>
        <w:t xml:space="preserve">egulation </w:t>
      </w:r>
      <w:r w:rsidR="005237A0" w:rsidRPr="00E82E30">
        <w:rPr>
          <w:rFonts w:ascii="Times New Roman" w:hAnsi="Times New Roman"/>
          <w:b w:val="0"/>
          <w:color w:val="0D0D0D" w:themeColor="text1" w:themeTint="F2"/>
          <w:sz w:val="24"/>
          <w:szCs w:val="24"/>
        </w:rPr>
        <w:t>to</w:t>
      </w:r>
      <w:r w:rsidRPr="00E82E30">
        <w:rPr>
          <w:rFonts w:ascii="Times New Roman" w:hAnsi="Times New Roman"/>
          <w:b w:val="0"/>
          <w:color w:val="0D0D0D" w:themeColor="text1" w:themeTint="F2"/>
          <w:sz w:val="24"/>
          <w:szCs w:val="24"/>
        </w:rPr>
        <w:t xml:space="preserve"> Re-</w:t>
      </w:r>
      <w:r>
        <w:rPr>
          <w:rFonts w:ascii="Times New Roman" w:hAnsi="Times New Roman"/>
          <w:b w:val="0"/>
          <w:color w:val="0D0D0D" w:themeColor="text1" w:themeTint="F2"/>
          <w:sz w:val="24"/>
          <w:szCs w:val="24"/>
        </w:rPr>
        <w:t>r</w:t>
      </w:r>
      <w:r w:rsidRPr="00E82E30">
        <w:rPr>
          <w:rFonts w:ascii="Times New Roman" w:hAnsi="Times New Roman"/>
          <w:b w:val="0"/>
          <w:color w:val="0D0D0D" w:themeColor="text1" w:themeTint="F2"/>
          <w:sz w:val="24"/>
          <w:szCs w:val="24"/>
        </w:rPr>
        <w:t>egulation</w:t>
      </w:r>
      <w:r>
        <w:rPr>
          <w:rFonts w:ascii="Times New Roman" w:hAnsi="Times New Roman"/>
          <w:b w:val="0"/>
          <w:color w:val="0D0D0D" w:themeColor="text1" w:themeTint="F2"/>
          <w:sz w:val="24"/>
          <w:szCs w:val="24"/>
        </w:rPr>
        <w:t>”</w:t>
      </w:r>
    </w:p>
    <w:p w:rsidR="00E82E30" w:rsidRDefault="00AB6ABA" w:rsidP="00E82E30">
      <w:pPr>
        <w:pStyle w:val="Heading2"/>
        <w:shd w:val="clear" w:color="auto" w:fill="FFFFFF"/>
        <w:spacing w:before="0" w:beforeAutospacing="0" w:after="0" w:afterAutospacing="0"/>
        <w:ind w:left="720"/>
        <w:rPr>
          <w:rFonts w:ascii="Times New Roman" w:hAnsi="Times New Roman"/>
          <w:b w:val="0"/>
          <w:color w:val="0D0D0D" w:themeColor="text1" w:themeTint="F2"/>
          <w:sz w:val="24"/>
          <w:szCs w:val="24"/>
        </w:rPr>
      </w:pPr>
      <w:r>
        <w:rPr>
          <w:rFonts w:ascii="Times New Roman" w:hAnsi="Times New Roman"/>
          <w:b w:val="0"/>
          <w:color w:val="0D0D0D" w:themeColor="text1" w:themeTint="F2"/>
          <w:sz w:val="24"/>
          <w:szCs w:val="24"/>
        </w:rPr>
        <w:t>(2/11/</w:t>
      </w:r>
      <w:r w:rsidR="00E82E30" w:rsidRPr="00E82E30">
        <w:rPr>
          <w:rFonts w:ascii="Times New Roman" w:hAnsi="Times New Roman"/>
          <w:b w:val="0"/>
          <w:color w:val="0D0D0D" w:themeColor="text1" w:themeTint="F2"/>
          <w:sz w:val="24"/>
          <w:szCs w:val="24"/>
        </w:rPr>
        <w:t>2010</w:t>
      </w:r>
      <w:r>
        <w:rPr>
          <w:rFonts w:ascii="Times New Roman" w:hAnsi="Times New Roman"/>
          <w:b w:val="0"/>
          <w:color w:val="0D0D0D" w:themeColor="text1" w:themeTint="F2"/>
          <w:sz w:val="24"/>
          <w:szCs w:val="24"/>
        </w:rPr>
        <w:t>)</w:t>
      </w:r>
    </w:p>
    <w:p w:rsidR="00E82E30" w:rsidRDefault="00E82E30" w:rsidP="00E82E30">
      <w:pPr>
        <w:pStyle w:val="Heading2"/>
        <w:shd w:val="clear" w:color="auto" w:fill="FFFFFF"/>
        <w:spacing w:before="0" w:beforeAutospacing="0" w:after="0" w:afterAutospacing="0"/>
        <w:ind w:left="720"/>
        <w:rPr>
          <w:rFonts w:ascii="Times New Roman" w:hAnsi="Times New Roman"/>
          <w:b w:val="0"/>
          <w:color w:val="0D0D0D" w:themeColor="text1" w:themeTint="F2"/>
          <w:sz w:val="24"/>
          <w:szCs w:val="24"/>
        </w:rPr>
      </w:pPr>
    </w:p>
    <w:p w:rsidR="004468F5" w:rsidRDefault="004468F5" w:rsidP="004468F5">
      <w:pPr>
        <w:pStyle w:val="Heading2"/>
        <w:spacing w:before="0" w:beforeAutospacing="0" w:after="0" w:afterAutospacing="0"/>
        <w:ind w:left="720"/>
        <w:rPr>
          <w:rFonts w:ascii="Times New Roman" w:hAnsi="Times New Roman"/>
          <w:b w:val="0"/>
          <w:color w:val="0D0D0D" w:themeColor="text1" w:themeTint="F2"/>
          <w:sz w:val="24"/>
          <w:szCs w:val="24"/>
        </w:rPr>
      </w:pPr>
      <w:r w:rsidRPr="004468F5">
        <w:rPr>
          <w:rFonts w:ascii="Times New Roman" w:hAnsi="Times New Roman"/>
          <w:b w:val="0"/>
          <w:color w:val="0D0D0D" w:themeColor="text1" w:themeTint="F2"/>
          <w:sz w:val="24"/>
          <w:szCs w:val="24"/>
        </w:rPr>
        <w:lastRenderedPageBreak/>
        <w:t xml:space="preserve">Georgia State University College of Law Annual Law Review Symposium, </w:t>
      </w:r>
      <w:r>
        <w:rPr>
          <w:rFonts w:ascii="Times New Roman" w:hAnsi="Times New Roman"/>
          <w:b w:val="0"/>
          <w:color w:val="0D0D0D" w:themeColor="text1" w:themeTint="F2"/>
          <w:sz w:val="24"/>
          <w:szCs w:val="24"/>
        </w:rPr>
        <w:t>“</w:t>
      </w:r>
      <w:hyperlink r:id="rId8" w:history="1">
        <w:r w:rsidRPr="004468F5">
          <w:rPr>
            <w:rStyle w:val="Hyperlink"/>
            <w:rFonts w:ascii="Times New Roman" w:hAnsi="Times New Roman"/>
            <w:b w:val="0"/>
            <w:color w:val="0D0D0D" w:themeColor="text1" w:themeTint="F2"/>
            <w:sz w:val="24"/>
            <w:szCs w:val="24"/>
            <w:u w:val="none"/>
          </w:rPr>
          <w:t>The 25th Anniversary of the Baby Doe Rules: Perspectives from the Fields of Law, Health Care, Ethics, and Disability Policy</w:t>
        </w:r>
      </w:hyperlink>
      <w:r>
        <w:rPr>
          <w:rFonts w:ascii="Times New Roman" w:hAnsi="Times New Roman"/>
          <w:b w:val="0"/>
          <w:color w:val="0D0D0D" w:themeColor="text1" w:themeTint="F2"/>
          <w:sz w:val="24"/>
          <w:szCs w:val="24"/>
        </w:rPr>
        <w:t>”</w:t>
      </w:r>
    </w:p>
    <w:p w:rsidR="004468F5" w:rsidRPr="004468F5" w:rsidRDefault="00AB6ABA" w:rsidP="004468F5">
      <w:pPr>
        <w:pStyle w:val="Heading2"/>
        <w:spacing w:before="0" w:beforeAutospacing="0" w:after="0" w:afterAutospacing="0"/>
        <w:ind w:left="720"/>
        <w:rPr>
          <w:rFonts w:ascii="Times New Roman" w:hAnsi="Times New Roman"/>
          <w:b w:val="0"/>
          <w:color w:val="0D0D0D" w:themeColor="text1" w:themeTint="F2"/>
          <w:sz w:val="24"/>
          <w:szCs w:val="24"/>
        </w:rPr>
      </w:pPr>
      <w:r>
        <w:rPr>
          <w:rFonts w:ascii="Times New Roman" w:hAnsi="Times New Roman"/>
          <w:b w:val="0"/>
          <w:color w:val="0D0D0D" w:themeColor="text1" w:themeTint="F2"/>
          <w:sz w:val="24"/>
          <w:szCs w:val="24"/>
        </w:rPr>
        <w:t>(2/13/</w:t>
      </w:r>
      <w:r w:rsidR="004468F5">
        <w:rPr>
          <w:rFonts w:ascii="Times New Roman" w:hAnsi="Times New Roman"/>
          <w:b w:val="0"/>
          <w:color w:val="0D0D0D" w:themeColor="text1" w:themeTint="F2"/>
          <w:sz w:val="24"/>
          <w:szCs w:val="24"/>
        </w:rPr>
        <w:t>2009</w:t>
      </w:r>
      <w:r>
        <w:rPr>
          <w:rFonts w:ascii="Times New Roman" w:hAnsi="Times New Roman"/>
          <w:b w:val="0"/>
          <w:color w:val="0D0D0D" w:themeColor="text1" w:themeTint="F2"/>
          <w:sz w:val="24"/>
          <w:szCs w:val="24"/>
        </w:rPr>
        <w:t>)</w:t>
      </w:r>
    </w:p>
    <w:p w:rsidR="004468F5" w:rsidRDefault="004468F5" w:rsidP="00E82E30">
      <w:pPr>
        <w:pStyle w:val="Heading2"/>
        <w:shd w:val="clear" w:color="auto" w:fill="FFFFFF"/>
        <w:spacing w:before="0" w:beforeAutospacing="0" w:after="0" w:afterAutospacing="0"/>
        <w:ind w:left="720"/>
        <w:rPr>
          <w:rFonts w:ascii="Times New Roman" w:hAnsi="Times New Roman"/>
          <w:b w:val="0"/>
          <w:color w:val="0D0D0D" w:themeColor="text1" w:themeTint="F2"/>
          <w:sz w:val="24"/>
          <w:szCs w:val="24"/>
        </w:rPr>
      </w:pPr>
    </w:p>
    <w:p w:rsidR="00E82E30" w:rsidRDefault="00E82E30" w:rsidP="00E82E30">
      <w:pPr>
        <w:pStyle w:val="Heading2"/>
        <w:shd w:val="clear" w:color="auto" w:fill="FFFFFF"/>
        <w:spacing w:before="0" w:beforeAutospacing="0" w:after="0" w:afterAutospacing="0"/>
        <w:ind w:left="720"/>
        <w:rPr>
          <w:rFonts w:ascii="Times New Roman" w:hAnsi="Times New Roman"/>
          <w:b w:val="0"/>
          <w:color w:val="0D0D0D" w:themeColor="text1" w:themeTint="F2"/>
          <w:sz w:val="24"/>
          <w:szCs w:val="24"/>
        </w:rPr>
      </w:pPr>
      <w:r w:rsidRPr="00E82E30">
        <w:rPr>
          <w:rFonts w:ascii="Times New Roman" w:hAnsi="Times New Roman"/>
          <w:b w:val="0"/>
          <w:color w:val="0D0D0D" w:themeColor="text1" w:themeTint="F2"/>
          <w:sz w:val="24"/>
          <w:szCs w:val="24"/>
        </w:rPr>
        <w:t xml:space="preserve">Randolph W. Thrower Symposium at Emory University School of Law, “Executive Power: New Directions </w:t>
      </w:r>
      <w:r>
        <w:rPr>
          <w:rFonts w:ascii="Times New Roman" w:hAnsi="Times New Roman"/>
          <w:b w:val="0"/>
          <w:color w:val="0D0D0D" w:themeColor="text1" w:themeTint="F2"/>
          <w:sz w:val="24"/>
          <w:szCs w:val="24"/>
        </w:rPr>
        <w:t>f</w:t>
      </w:r>
      <w:r w:rsidRPr="00E82E30">
        <w:rPr>
          <w:rFonts w:ascii="Times New Roman" w:hAnsi="Times New Roman"/>
          <w:b w:val="0"/>
          <w:color w:val="0D0D0D" w:themeColor="text1" w:themeTint="F2"/>
          <w:sz w:val="24"/>
          <w:szCs w:val="24"/>
        </w:rPr>
        <w:t xml:space="preserve">or </w:t>
      </w:r>
      <w:r>
        <w:rPr>
          <w:rFonts w:ascii="Times New Roman" w:hAnsi="Times New Roman"/>
          <w:b w:val="0"/>
          <w:color w:val="0D0D0D" w:themeColor="text1" w:themeTint="F2"/>
          <w:sz w:val="24"/>
          <w:szCs w:val="24"/>
        </w:rPr>
        <w:t>t</w:t>
      </w:r>
      <w:r w:rsidRPr="00E82E30">
        <w:rPr>
          <w:rFonts w:ascii="Times New Roman" w:hAnsi="Times New Roman"/>
          <w:b w:val="0"/>
          <w:color w:val="0D0D0D" w:themeColor="text1" w:themeTint="F2"/>
          <w:sz w:val="24"/>
          <w:szCs w:val="24"/>
        </w:rPr>
        <w:t>he New Presidency?</w:t>
      </w:r>
      <w:r>
        <w:rPr>
          <w:rFonts w:ascii="Times New Roman" w:hAnsi="Times New Roman"/>
          <w:b w:val="0"/>
          <w:color w:val="0D0D0D" w:themeColor="text1" w:themeTint="F2"/>
          <w:sz w:val="24"/>
          <w:szCs w:val="24"/>
        </w:rPr>
        <w:t>”</w:t>
      </w:r>
    </w:p>
    <w:p w:rsidR="00E82E30" w:rsidRDefault="00AB6ABA" w:rsidP="00E82E30">
      <w:pPr>
        <w:pStyle w:val="Heading2"/>
        <w:shd w:val="clear" w:color="auto" w:fill="FFFFFF"/>
        <w:spacing w:before="0" w:beforeAutospacing="0" w:after="0" w:afterAutospacing="0"/>
        <w:ind w:left="720"/>
        <w:rPr>
          <w:rFonts w:ascii="Times New Roman" w:hAnsi="Times New Roman"/>
          <w:b w:val="0"/>
          <w:color w:val="0D0D0D" w:themeColor="text1" w:themeTint="F2"/>
          <w:sz w:val="24"/>
          <w:szCs w:val="24"/>
        </w:rPr>
      </w:pPr>
      <w:r>
        <w:rPr>
          <w:rFonts w:ascii="Times New Roman" w:hAnsi="Times New Roman"/>
          <w:b w:val="0"/>
          <w:color w:val="0D0D0D" w:themeColor="text1" w:themeTint="F2"/>
          <w:sz w:val="24"/>
          <w:szCs w:val="24"/>
        </w:rPr>
        <w:t>(2/12/</w:t>
      </w:r>
      <w:r w:rsidR="00E82E30" w:rsidRPr="00E82E30">
        <w:rPr>
          <w:rFonts w:ascii="Times New Roman" w:hAnsi="Times New Roman"/>
          <w:b w:val="0"/>
          <w:color w:val="0D0D0D" w:themeColor="text1" w:themeTint="F2"/>
          <w:sz w:val="24"/>
          <w:szCs w:val="24"/>
        </w:rPr>
        <w:t>2009</w:t>
      </w:r>
      <w:r>
        <w:rPr>
          <w:rFonts w:ascii="Times New Roman" w:hAnsi="Times New Roman"/>
          <w:b w:val="0"/>
          <w:color w:val="0D0D0D" w:themeColor="text1" w:themeTint="F2"/>
          <w:sz w:val="24"/>
          <w:szCs w:val="24"/>
        </w:rPr>
        <w:t>)</w:t>
      </w:r>
    </w:p>
    <w:p w:rsidR="00E82E30" w:rsidRDefault="00E82E30" w:rsidP="00E82E30">
      <w:pPr>
        <w:pStyle w:val="Heading2"/>
        <w:shd w:val="clear" w:color="auto" w:fill="FFFFFF"/>
        <w:spacing w:before="0" w:beforeAutospacing="0" w:after="0" w:afterAutospacing="0"/>
        <w:ind w:left="720"/>
        <w:rPr>
          <w:rFonts w:ascii="Times New Roman" w:hAnsi="Times New Roman"/>
          <w:b w:val="0"/>
          <w:color w:val="0D0D0D" w:themeColor="text1" w:themeTint="F2"/>
          <w:sz w:val="24"/>
          <w:szCs w:val="24"/>
        </w:rPr>
      </w:pPr>
    </w:p>
    <w:p w:rsidR="00E82E30" w:rsidRPr="00E82E30" w:rsidRDefault="00E82E30" w:rsidP="00E82E30">
      <w:pPr>
        <w:pStyle w:val="Heading2"/>
        <w:shd w:val="clear" w:color="auto" w:fill="FFFFFF"/>
        <w:spacing w:before="0" w:beforeAutospacing="0" w:after="0" w:afterAutospacing="0"/>
        <w:ind w:left="720"/>
        <w:rPr>
          <w:rFonts w:ascii="Times New Roman" w:hAnsi="Times New Roman"/>
          <w:b w:val="0"/>
          <w:color w:val="0D0D0D" w:themeColor="text1" w:themeTint="F2"/>
          <w:sz w:val="24"/>
          <w:szCs w:val="24"/>
        </w:rPr>
      </w:pPr>
      <w:r w:rsidRPr="00E82E30">
        <w:rPr>
          <w:rFonts w:ascii="Times New Roman" w:hAnsi="Times New Roman"/>
          <w:b w:val="0"/>
          <w:bCs w:val="0"/>
          <w:color w:val="0D0D0D" w:themeColor="text1" w:themeTint="F2"/>
          <w:sz w:val="24"/>
          <w:szCs w:val="24"/>
        </w:rPr>
        <w:t xml:space="preserve">Randolph W. Thrower Symposium </w:t>
      </w:r>
      <w:r>
        <w:rPr>
          <w:rFonts w:ascii="Times New Roman" w:hAnsi="Times New Roman"/>
          <w:b w:val="0"/>
          <w:bCs w:val="0"/>
          <w:color w:val="0D0D0D" w:themeColor="text1" w:themeTint="F2"/>
          <w:sz w:val="24"/>
          <w:szCs w:val="24"/>
        </w:rPr>
        <w:t>a</w:t>
      </w:r>
      <w:r w:rsidRPr="00E82E30">
        <w:rPr>
          <w:rFonts w:ascii="Times New Roman" w:hAnsi="Times New Roman"/>
          <w:b w:val="0"/>
          <w:bCs w:val="0"/>
          <w:color w:val="0D0D0D" w:themeColor="text1" w:themeTint="F2"/>
          <w:sz w:val="24"/>
          <w:szCs w:val="24"/>
        </w:rPr>
        <w:t xml:space="preserve">t Emory University School </w:t>
      </w:r>
      <w:r>
        <w:rPr>
          <w:rFonts w:ascii="Times New Roman" w:hAnsi="Times New Roman"/>
          <w:b w:val="0"/>
          <w:bCs w:val="0"/>
          <w:color w:val="0D0D0D" w:themeColor="text1" w:themeTint="F2"/>
          <w:sz w:val="24"/>
          <w:szCs w:val="24"/>
        </w:rPr>
        <w:t>o</w:t>
      </w:r>
      <w:r w:rsidRPr="00E82E30">
        <w:rPr>
          <w:rFonts w:ascii="Times New Roman" w:hAnsi="Times New Roman"/>
          <w:b w:val="0"/>
          <w:bCs w:val="0"/>
          <w:color w:val="0D0D0D" w:themeColor="text1" w:themeTint="F2"/>
          <w:sz w:val="24"/>
          <w:szCs w:val="24"/>
        </w:rPr>
        <w:t xml:space="preserve">f Law, </w:t>
      </w:r>
      <w:r>
        <w:rPr>
          <w:rFonts w:ascii="Times New Roman" w:hAnsi="Times New Roman"/>
          <w:b w:val="0"/>
          <w:color w:val="0D0D0D" w:themeColor="text1" w:themeTint="F2"/>
          <w:sz w:val="24"/>
          <w:szCs w:val="24"/>
        </w:rPr>
        <w:t>“</w:t>
      </w:r>
      <w:r w:rsidRPr="00E82E30">
        <w:rPr>
          <w:rFonts w:ascii="Times New Roman" w:hAnsi="Times New Roman"/>
          <w:b w:val="0"/>
          <w:color w:val="0D0D0D" w:themeColor="text1" w:themeTint="F2"/>
          <w:sz w:val="24"/>
          <w:szCs w:val="24"/>
        </w:rPr>
        <w:t xml:space="preserve">Legal Science: An Interdisciplinary Examination </w:t>
      </w:r>
      <w:r>
        <w:rPr>
          <w:rFonts w:ascii="Times New Roman" w:hAnsi="Times New Roman"/>
          <w:b w:val="0"/>
          <w:color w:val="0D0D0D" w:themeColor="text1" w:themeTint="F2"/>
          <w:sz w:val="24"/>
          <w:szCs w:val="24"/>
        </w:rPr>
        <w:t>o</w:t>
      </w:r>
      <w:r w:rsidRPr="00E82E30">
        <w:rPr>
          <w:rFonts w:ascii="Times New Roman" w:hAnsi="Times New Roman"/>
          <w:b w:val="0"/>
          <w:color w:val="0D0D0D" w:themeColor="text1" w:themeTint="F2"/>
          <w:sz w:val="24"/>
          <w:szCs w:val="24"/>
        </w:rPr>
        <w:t xml:space="preserve">f </w:t>
      </w:r>
      <w:r>
        <w:rPr>
          <w:rFonts w:ascii="Times New Roman" w:hAnsi="Times New Roman"/>
          <w:b w:val="0"/>
          <w:color w:val="0D0D0D" w:themeColor="text1" w:themeTint="F2"/>
          <w:sz w:val="24"/>
          <w:szCs w:val="24"/>
        </w:rPr>
        <w:t>t</w:t>
      </w:r>
      <w:r w:rsidRPr="00E82E30">
        <w:rPr>
          <w:rFonts w:ascii="Times New Roman" w:hAnsi="Times New Roman"/>
          <w:b w:val="0"/>
          <w:color w:val="0D0D0D" w:themeColor="text1" w:themeTint="F2"/>
          <w:sz w:val="24"/>
          <w:szCs w:val="24"/>
        </w:rPr>
        <w:t xml:space="preserve">he Use </w:t>
      </w:r>
      <w:r>
        <w:rPr>
          <w:rFonts w:ascii="Times New Roman" w:hAnsi="Times New Roman"/>
          <w:b w:val="0"/>
          <w:color w:val="0D0D0D" w:themeColor="text1" w:themeTint="F2"/>
          <w:sz w:val="24"/>
          <w:szCs w:val="24"/>
        </w:rPr>
        <w:t>a</w:t>
      </w:r>
      <w:r w:rsidRPr="00E82E30">
        <w:rPr>
          <w:rFonts w:ascii="Times New Roman" w:hAnsi="Times New Roman"/>
          <w:b w:val="0"/>
          <w:color w:val="0D0D0D" w:themeColor="text1" w:themeTint="F2"/>
          <w:sz w:val="24"/>
          <w:szCs w:val="24"/>
        </w:rPr>
        <w:t xml:space="preserve">nd Misuse </w:t>
      </w:r>
      <w:r>
        <w:rPr>
          <w:rFonts w:ascii="Times New Roman" w:hAnsi="Times New Roman"/>
          <w:b w:val="0"/>
          <w:color w:val="0D0D0D" w:themeColor="text1" w:themeTint="F2"/>
          <w:sz w:val="24"/>
          <w:szCs w:val="24"/>
        </w:rPr>
        <w:t>o</w:t>
      </w:r>
      <w:r w:rsidRPr="00E82E30">
        <w:rPr>
          <w:rFonts w:ascii="Times New Roman" w:hAnsi="Times New Roman"/>
          <w:b w:val="0"/>
          <w:color w:val="0D0D0D" w:themeColor="text1" w:themeTint="F2"/>
          <w:sz w:val="24"/>
          <w:szCs w:val="24"/>
        </w:rPr>
        <w:t xml:space="preserve">f Science </w:t>
      </w:r>
      <w:r>
        <w:rPr>
          <w:rFonts w:ascii="Times New Roman" w:hAnsi="Times New Roman"/>
          <w:b w:val="0"/>
          <w:color w:val="0D0D0D" w:themeColor="text1" w:themeTint="F2"/>
          <w:sz w:val="24"/>
          <w:szCs w:val="24"/>
        </w:rPr>
        <w:t>i</w:t>
      </w:r>
      <w:r w:rsidRPr="00E82E30">
        <w:rPr>
          <w:rFonts w:ascii="Times New Roman" w:hAnsi="Times New Roman"/>
          <w:b w:val="0"/>
          <w:color w:val="0D0D0D" w:themeColor="text1" w:themeTint="F2"/>
          <w:sz w:val="24"/>
          <w:szCs w:val="24"/>
        </w:rPr>
        <w:t xml:space="preserve">n </w:t>
      </w:r>
      <w:r>
        <w:rPr>
          <w:rFonts w:ascii="Times New Roman" w:hAnsi="Times New Roman"/>
          <w:b w:val="0"/>
          <w:color w:val="0D0D0D" w:themeColor="text1" w:themeTint="F2"/>
          <w:sz w:val="24"/>
          <w:szCs w:val="24"/>
        </w:rPr>
        <w:t>t</w:t>
      </w:r>
      <w:r w:rsidRPr="00E82E30">
        <w:rPr>
          <w:rFonts w:ascii="Times New Roman" w:hAnsi="Times New Roman"/>
          <w:b w:val="0"/>
          <w:color w:val="0D0D0D" w:themeColor="text1" w:themeTint="F2"/>
          <w:sz w:val="24"/>
          <w:szCs w:val="24"/>
        </w:rPr>
        <w:t>he Law</w:t>
      </w:r>
      <w:r w:rsidR="005237A0">
        <w:rPr>
          <w:rFonts w:ascii="Times New Roman" w:hAnsi="Times New Roman"/>
          <w:b w:val="0"/>
          <w:color w:val="0D0D0D" w:themeColor="text1" w:themeTint="F2"/>
          <w:sz w:val="24"/>
          <w:szCs w:val="24"/>
        </w:rPr>
        <w:t xml:space="preserve">” </w:t>
      </w:r>
      <w:r w:rsidR="00AB6ABA">
        <w:rPr>
          <w:rFonts w:ascii="Times New Roman" w:hAnsi="Times New Roman"/>
          <w:b w:val="0"/>
          <w:color w:val="0D0D0D" w:themeColor="text1" w:themeTint="F2"/>
          <w:sz w:val="24"/>
          <w:szCs w:val="24"/>
        </w:rPr>
        <w:br/>
        <w:t>(2/21/2008)</w:t>
      </w:r>
    </w:p>
    <w:p w:rsidR="00E82E30" w:rsidRDefault="00E82E30" w:rsidP="00E82E30">
      <w:pPr>
        <w:pStyle w:val="Heading2"/>
        <w:shd w:val="clear" w:color="auto" w:fill="FFFFFF"/>
        <w:spacing w:before="0" w:beforeAutospacing="0" w:after="0" w:afterAutospacing="0"/>
        <w:ind w:left="720"/>
        <w:rPr>
          <w:rFonts w:ascii="Times New Roman" w:hAnsi="Times New Roman"/>
          <w:b w:val="0"/>
          <w:color w:val="0D0D0D" w:themeColor="text1" w:themeTint="F2"/>
          <w:sz w:val="24"/>
          <w:szCs w:val="24"/>
        </w:rPr>
      </w:pPr>
    </w:p>
    <w:p w:rsidR="001A3FA2" w:rsidRPr="00E82E30" w:rsidRDefault="001A3FA2" w:rsidP="00E82E30">
      <w:pPr>
        <w:pStyle w:val="Heading2"/>
        <w:shd w:val="clear" w:color="auto" w:fill="FFFFFF"/>
        <w:spacing w:before="0" w:beforeAutospacing="0" w:after="0" w:afterAutospacing="0"/>
        <w:ind w:left="720"/>
        <w:rPr>
          <w:rFonts w:ascii="Times New Roman" w:hAnsi="Times New Roman"/>
          <w:b w:val="0"/>
          <w:color w:val="0D0D0D" w:themeColor="text1" w:themeTint="F2"/>
          <w:sz w:val="24"/>
          <w:szCs w:val="24"/>
        </w:rPr>
      </w:pPr>
    </w:p>
    <w:p w:rsidR="00E82E30" w:rsidRDefault="004468F5" w:rsidP="004468F5">
      <w:pPr>
        <w:shd w:val="clear" w:color="auto" w:fill="FFFFFF"/>
        <w:spacing w:before="100" w:beforeAutospacing="1" w:after="0" w:line="240" w:lineRule="auto"/>
        <w:outlineLvl w:val="1"/>
        <w:rPr>
          <w:rFonts w:ascii="Times New Roman" w:hAnsi="Times New Roman" w:cs="Times New Roman"/>
          <w:b/>
          <w:smallCaps/>
          <w:color w:val="0D0D0D" w:themeColor="text1" w:themeTint="F2"/>
          <w:sz w:val="24"/>
          <w:szCs w:val="24"/>
        </w:rPr>
      </w:pPr>
      <w:r>
        <w:rPr>
          <w:rFonts w:ascii="Times New Roman" w:hAnsi="Times New Roman" w:cs="Times New Roman"/>
          <w:b/>
          <w:smallCaps/>
          <w:color w:val="0D0D0D" w:themeColor="text1" w:themeTint="F2"/>
          <w:sz w:val="24"/>
          <w:szCs w:val="24"/>
        </w:rPr>
        <w:t xml:space="preserve">Intra-College Training </w:t>
      </w:r>
      <w:r w:rsidR="00BB7B0C">
        <w:rPr>
          <w:rFonts w:ascii="Times New Roman" w:hAnsi="Times New Roman" w:cs="Times New Roman"/>
          <w:b/>
          <w:smallCaps/>
          <w:color w:val="0D0D0D" w:themeColor="text1" w:themeTint="F2"/>
          <w:sz w:val="24"/>
          <w:szCs w:val="24"/>
        </w:rPr>
        <w:t xml:space="preserve">and Conferences </w:t>
      </w:r>
      <w:r>
        <w:rPr>
          <w:rFonts w:ascii="Times New Roman" w:hAnsi="Times New Roman" w:cs="Times New Roman"/>
          <w:b/>
          <w:smallCaps/>
          <w:color w:val="0D0D0D" w:themeColor="text1" w:themeTint="F2"/>
          <w:sz w:val="24"/>
          <w:szCs w:val="24"/>
        </w:rPr>
        <w:t>Attended</w:t>
      </w:r>
    </w:p>
    <w:p w:rsidR="00D07C39" w:rsidRDefault="00D07C39" w:rsidP="004468F5">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p>
    <w:p w:rsidR="0008662A" w:rsidRDefault="0008662A" w:rsidP="00610D6C">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Institutional Review Board Training,</w:t>
      </w:r>
    </w:p>
    <w:p w:rsidR="0008662A" w:rsidRDefault="0008662A" w:rsidP="00610D6C">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Hosted by Georgia State University Compliance Office</w:t>
      </w:r>
    </w:p>
    <w:p w:rsidR="0008662A" w:rsidRDefault="0008662A" w:rsidP="00610D6C">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(4/5/2016)</w:t>
      </w:r>
    </w:p>
    <w:p w:rsidR="0008662A" w:rsidRDefault="0008662A" w:rsidP="00610D6C">
      <w:pPr>
        <w:shd w:val="clear" w:color="auto" w:fill="FFFFFF"/>
        <w:spacing w:after="0" w:line="240" w:lineRule="auto"/>
        <w:ind w:left="720"/>
        <w:outlineLvl w:val="1"/>
        <w:rPr>
          <w:rFonts w:ascii="Times New Roman" w:hAnsi="Times New Roman" w:cs="Times New Roman"/>
          <w:sz w:val="24"/>
          <w:szCs w:val="24"/>
        </w:rPr>
      </w:pPr>
    </w:p>
    <w:p w:rsidR="0058023F" w:rsidRDefault="0058023F" w:rsidP="00610D6C">
      <w:pPr>
        <w:shd w:val="clear" w:color="auto" w:fill="FFFFFF"/>
        <w:spacing w:after="0" w:line="240" w:lineRule="auto"/>
        <w:ind w:left="720"/>
        <w:outlineLvl w:val="1"/>
        <w:rPr>
          <w:rFonts w:ascii="Times New Roman" w:hAnsi="Times New Roman" w:cs="Times New Roman"/>
          <w:sz w:val="24"/>
          <w:szCs w:val="24"/>
        </w:rPr>
      </w:pPr>
      <w:proofErr w:type="spellStart"/>
      <w:r>
        <w:rPr>
          <w:rFonts w:ascii="Times New Roman" w:hAnsi="Times New Roman" w:cs="Times New Roman"/>
          <w:sz w:val="24"/>
          <w:szCs w:val="24"/>
        </w:rPr>
        <w:t>SoTL</w:t>
      </w:r>
      <w:proofErr w:type="spellEnd"/>
      <w:r>
        <w:rPr>
          <w:rFonts w:ascii="Times New Roman" w:hAnsi="Times New Roman" w:cs="Times New Roman"/>
          <w:sz w:val="24"/>
          <w:szCs w:val="24"/>
        </w:rPr>
        <w:t xml:space="preserve"> Workshop, Scholarship of Teaching and Learning, Hosted by the Perimeter College Center for Teaching and Learning</w:t>
      </w:r>
    </w:p>
    <w:p w:rsidR="0008662A" w:rsidRDefault="0008662A" w:rsidP="00610D6C">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(10/30/2015 &amp; 3/25/2016)</w:t>
      </w:r>
    </w:p>
    <w:p w:rsidR="0058023F" w:rsidRDefault="0058023F" w:rsidP="00610D6C">
      <w:pPr>
        <w:shd w:val="clear" w:color="auto" w:fill="FFFFFF"/>
        <w:spacing w:after="0" w:line="240" w:lineRule="auto"/>
        <w:ind w:left="720"/>
        <w:outlineLvl w:val="1"/>
        <w:rPr>
          <w:rFonts w:ascii="Times New Roman" w:hAnsi="Times New Roman" w:cs="Times New Roman"/>
          <w:sz w:val="24"/>
          <w:szCs w:val="24"/>
        </w:rPr>
      </w:pPr>
    </w:p>
    <w:p w:rsidR="00E03D53" w:rsidRDefault="00E03D53" w:rsidP="00610D6C">
      <w:pPr>
        <w:shd w:val="clear" w:color="auto" w:fill="FFFFFF"/>
        <w:spacing w:after="0" w:line="240" w:lineRule="auto"/>
        <w:ind w:left="720"/>
        <w:outlineLvl w:val="1"/>
        <w:rPr>
          <w:rFonts w:ascii="Times New Roman" w:hAnsi="Times New Roman" w:cs="Times New Roman"/>
          <w:sz w:val="24"/>
          <w:szCs w:val="24"/>
        </w:rPr>
      </w:pPr>
      <w:proofErr w:type="spellStart"/>
      <w:r>
        <w:rPr>
          <w:rFonts w:ascii="Times New Roman" w:hAnsi="Times New Roman" w:cs="Times New Roman"/>
          <w:sz w:val="24"/>
          <w:szCs w:val="24"/>
        </w:rPr>
        <w:t>AsOFT</w:t>
      </w:r>
      <w:proofErr w:type="spellEnd"/>
      <w:r>
        <w:rPr>
          <w:rFonts w:ascii="Times New Roman" w:hAnsi="Times New Roman" w:cs="Times New Roman"/>
          <w:sz w:val="24"/>
          <w:szCs w:val="24"/>
        </w:rPr>
        <w:t xml:space="preserve"> Training for Teaching Online</w:t>
      </w:r>
    </w:p>
    <w:p w:rsidR="00E03D53" w:rsidRDefault="00E03D53" w:rsidP="00610D6C">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Spring Semester 2012</w:t>
      </w:r>
    </w:p>
    <w:p w:rsidR="00E03D53" w:rsidRDefault="00E03D53" w:rsidP="00610D6C">
      <w:pPr>
        <w:shd w:val="clear" w:color="auto" w:fill="FFFFFF"/>
        <w:spacing w:after="0" w:line="240" w:lineRule="auto"/>
        <w:ind w:left="720"/>
        <w:outlineLvl w:val="1"/>
        <w:rPr>
          <w:rFonts w:ascii="Times New Roman" w:hAnsi="Times New Roman" w:cs="Times New Roman"/>
          <w:sz w:val="24"/>
          <w:szCs w:val="24"/>
        </w:rPr>
      </w:pP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r w:rsidRPr="00610D6C">
        <w:rPr>
          <w:rFonts w:ascii="Times New Roman" w:hAnsi="Times New Roman" w:cs="Times New Roman"/>
          <w:sz w:val="24"/>
          <w:szCs w:val="24"/>
        </w:rPr>
        <w:t>Georgia Perimeter College Training (6/2014)</w:t>
      </w: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r w:rsidRPr="00610D6C">
        <w:rPr>
          <w:rFonts w:ascii="Times New Roman" w:hAnsi="Times New Roman" w:cs="Times New Roman"/>
          <w:sz w:val="24"/>
          <w:szCs w:val="24"/>
        </w:rPr>
        <w:t>“Customer Advocacy:  Enhancing the Customer Experience”</w:t>
      </w: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r w:rsidRPr="00610D6C">
        <w:rPr>
          <w:rFonts w:ascii="Times New Roman" w:hAnsi="Times New Roman" w:cs="Times New Roman"/>
          <w:sz w:val="24"/>
          <w:szCs w:val="24"/>
        </w:rPr>
        <w:t>Georgia Perimeter College Training (6/2014)</w:t>
      </w: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r w:rsidRPr="00610D6C">
        <w:rPr>
          <w:rFonts w:ascii="Times New Roman" w:hAnsi="Times New Roman" w:cs="Times New Roman"/>
          <w:sz w:val="24"/>
          <w:szCs w:val="24"/>
        </w:rPr>
        <w:t>“Customer Service over the Phone”</w:t>
      </w: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r w:rsidRPr="00610D6C">
        <w:rPr>
          <w:rFonts w:ascii="Times New Roman" w:hAnsi="Times New Roman" w:cs="Times New Roman"/>
          <w:sz w:val="24"/>
          <w:szCs w:val="24"/>
        </w:rPr>
        <w:t>Georgia Perimeter College Training (6/2014)</w:t>
      </w: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r w:rsidRPr="00610D6C">
        <w:rPr>
          <w:rFonts w:ascii="Times New Roman" w:hAnsi="Times New Roman" w:cs="Times New Roman"/>
          <w:sz w:val="24"/>
          <w:szCs w:val="24"/>
        </w:rPr>
        <w:t>“Internal Customer Service”</w:t>
      </w: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r w:rsidRPr="00610D6C">
        <w:rPr>
          <w:rFonts w:ascii="Times New Roman" w:hAnsi="Times New Roman" w:cs="Times New Roman"/>
          <w:sz w:val="24"/>
          <w:szCs w:val="24"/>
        </w:rPr>
        <w:t>Georgia Perimeter College Training (6/2014)</w:t>
      </w: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r w:rsidRPr="00610D6C">
        <w:rPr>
          <w:rFonts w:ascii="Times New Roman" w:hAnsi="Times New Roman" w:cs="Times New Roman"/>
          <w:sz w:val="24"/>
          <w:szCs w:val="24"/>
        </w:rPr>
        <w:t>“Customer Service Confrontation and Conflict”</w:t>
      </w: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r w:rsidRPr="00610D6C">
        <w:rPr>
          <w:rFonts w:ascii="Times New Roman" w:hAnsi="Times New Roman" w:cs="Times New Roman"/>
          <w:sz w:val="24"/>
          <w:szCs w:val="24"/>
        </w:rPr>
        <w:t>Georgia Perimeter College Training (6/2014)</w:t>
      </w: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r w:rsidRPr="00610D6C">
        <w:rPr>
          <w:rFonts w:ascii="Times New Roman" w:hAnsi="Times New Roman" w:cs="Times New Roman"/>
          <w:sz w:val="24"/>
          <w:szCs w:val="24"/>
        </w:rPr>
        <w:t>“Dealing with Irrational Customers and Escalating Complaints”</w:t>
      </w: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r w:rsidRPr="00610D6C">
        <w:rPr>
          <w:rFonts w:ascii="Times New Roman" w:hAnsi="Times New Roman" w:cs="Times New Roman"/>
          <w:sz w:val="24"/>
          <w:szCs w:val="24"/>
        </w:rPr>
        <w:t>Georgia Perimeter College Training (6/2014)</w:t>
      </w: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r w:rsidRPr="00610D6C">
        <w:rPr>
          <w:rFonts w:ascii="Times New Roman" w:hAnsi="Times New Roman" w:cs="Times New Roman"/>
          <w:sz w:val="24"/>
          <w:szCs w:val="24"/>
        </w:rPr>
        <w:t>“Conflict, Stress, and Time Management”</w:t>
      </w:r>
    </w:p>
    <w:p w:rsidR="00610D6C" w:rsidRDefault="00610D6C" w:rsidP="005C72E0">
      <w:pPr>
        <w:shd w:val="clear" w:color="auto" w:fill="FFFFFF"/>
        <w:spacing w:after="0" w:line="240" w:lineRule="auto"/>
        <w:ind w:left="720"/>
        <w:outlineLvl w:val="1"/>
        <w:rPr>
          <w:rFonts w:ascii="Times New Roman" w:hAnsi="Times New Roman" w:cs="Times New Roman"/>
          <w:sz w:val="24"/>
          <w:szCs w:val="24"/>
        </w:rPr>
      </w:pPr>
    </w:p>
    <w:p w:rsidR="005C72E0" w:rsidRPr="005C72E0" w:rsidRDefault="005C72E0" w:rsidP="005C72E0">
      <w:pPr>
        <w:shd w:val="clear" w:color="auto" w:fill="FFFFFF"/>
        <w:spacing w:after="0" w:line="240" w:lineRule="auto"/>
        <w:ind w:left="720"/>
        <w:outlineLvl w:val="1"/>
        <w:rPr>
          <w:rFonts w:ascii="Times New Roman" w:hAnsi="Times New Roman" w:cs="Times New Roman"/>
          <w:sz w:val="24"/>
          <w:szCs w:val="24"/>
        </w:rPr>
      </w:pPr>
      <w:r w:rsidRPr="005C72E0">
        <w:rPr>
          <w:rFonts w:ascii="Times New Roman" w:hAnsi="Times New Roman" w:cs="Times New Roman"/>
          <w:sz w:val="24"/>
          <w:szCs w:val="24"/>
        </w:rPr>
        <w:lastRenderedPageBreak/>
        <w:t>Georgia Perimeter College Training (6/2014)</w:t>
      </w:r>
    </w:p>
    <w:p w:rsidR="005C72E0" w:rsidRPr="005C72E0" w:rsidRDefault="005C72E0" w:rsidP="005C72E0">
      <w:pPr>
        <w:shd w:val="clear" w:color="auto" w:fill="FFFFFF"/>
        <w:spacing w:after="0" w:line="240" w:lineRule="auto"/>
        <w:ind w:left="720"/>
        <w:outlineLvl w:val="1"/>
        <w:rPr>
          <w:rFonts w:ascii="Times New Roman" w:hAnsi="Times New Roman" w:cs="Times New Roman"/>
          <w:sz w:val="24"/>
          <w:szCs w:val="24"/>
        </w:rPr>
      </w:pPr>
      <w:r w:rsidRPr="005C72E0">
        <w:rPr>
          <w:rFonts w:ascii="Times New Roman" w:hAnsi="Times New Roman" w:cs="Times New Roman"/>
          <w:sz w:val="24"/>
          <w:szCs w:val="24"/>
        </w:rPr>
        <w:t>“Title IX for Higher Education”</w:t>
      </w:r>
    </w:p>
    <w:p w:rsidR="005C72E0" w:rsidRPr="005C72E0" w:rsidRDefault="005C72E0" w:rsidP="005C72E0">
      <w:pPr>
        <w:shd w:val="clear" w:color="auto" w:fill="FFFFFF"/>
        <w:spacing w:after="0" w:line="240" w:lineRule="auto"/>
        <w:ind w:left="720"/>
        <w:outlineLvl w:val="1"/>
        <w:rPr>
          <w:rFonts w:ascii="Times New Roman" w:hAnsi="Times New Roman" w:cs="Times New Roman"/>
          <w:sz w:val="24"/>
          <w:szCs w:val="24"/>
        </w:rPr>
      </w:pPr>
      <w:r w:rsidRPr="005C72E0">
        <w:rPr>
          <w:rFonts w:ascii="Times New Roman" w:hAnsi="Times New Roman" w:cs="Times New Roman"/>
          <w:sz w:val="24"/>
          <w:szCs w:val="24"/>
        </w:rPr>
        <w:t>“Sexual Discrimination in Higher Education Settings”</w:t>
      </w:r>
    </w:p>
    <w:p w:rsidR="005C72E0" w:rsidRPr="005C72E0" w:rsidRDefault="005C72E0" w:rsidP="005C72E0">
      <w:pPr>
        <w:shd w:val="clear" w:color="auto" w:fill="FFFFFF"/>
        <w:spacing w:after="0" w:line="240" w:lineRule="auto"/>
        <w:ind w:left="720"/>
        <w:outlineLvl w:val="1"/>
        <w:rPr>
          <w:rFonts w:ascii="Times New Roman" w:hAnsi="Times New Roman" w:cs="Times New Roman"/>
          <w:sz w:val="24"/>
          <w:szCs w:val="24"/>
        </w:rPr>
      </w:pPr>
      <w:r w:rsidRPr="005C72E0">
        <w:rPr>
          <w:rFonts w:ascii="Times New Roman" w:hAnsi="Times New Roman" w:cs="Times New Roman"/>
          <w:sz w:val="24"/>
          <w:szCs w:val="24"/>
        </w:rPr>
        <w:t>“Responding Effectively to Complaints”</w:t>
      </w:r>
    </w:p>
    <w:p w:rsidR="005C72E0" w:rsidRPr="005C72E0" w:rsidRDefault="005C72E0" w:rsidP="005C72E0">
      <w:pPr>
        <w:shd w:val="clear" w:color="auto" w:fill="FFFFFF"/>
        <w:spacing w:after="0" w:line="240" w:lineRule="auto"/>
        <w:ind w:left="720"/>
        <w:outlineLvl w:val="1"/>
        <w:rPr>
          <w:rFonts w:ascii="Times New Roman" w:hAnsi="Times New Roman" w:cs="Times New Roman"/>
          <w:sz w:val="24"/>
          <w:szCs w:val="24"/>
        </w:rPr>
      </w:pPr>
      <w:r w:rsidRPr="005C72E0">
        <w:rPr>
          <w:rFonts w:ascii="Times New Roman" w:hAnsi="Times New Roman" w:cs="Times New Roman"/>
          <w:sz w:val="24"/>
          <w:szCs w:val="24"/>
        </w:rPr>
        <w:t>“Complying with Title IX Athletic Regulation”</w:t>
      </w:r>
    </w:p>
    <w:p w:rsidR="005C72E0" w:rsidRDefault="005C72E0" w:rsidP="002C77A9">
      <w:pPr>
        <w:shd w:val="clear" w:color="auto" w:fill="FFFFFF"/>
        <w:spacing w:after="0" w:line="240" w:lineRule="auto"/>
        <w:ind w:left="720"/>
        <w:outlineLvl w:val="1"/>
        <w:rPr>
          <w:rFonts w:ascii="Times New Roman" w:hAnsi="Times New Roman" w:cs="Times New Roman"/>
          <w:sz w:val="24"/>
          <w:szCs w:val="24"/>
        </w:rPr>
      </w:pP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r w:rsidRPr="00610D6C">
        <w:rPr>
          <w:rFonts w:ascii="Times New Roman" w:hAnsi="Times New Roman" w:cs="Times New Roman"/>
          <w:sz w:val="24"/>
          <w:szCs w:val="24"/>
        </w:rPr>
        <w:t>Georgia Perimeter College Training (3/16/2014)</w:t>
      </w: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r w:rsidRPr="00610D6C">
        <w:rPr>
          <w:rFonts w:ascii="Times New Roman" w:hAnsi="Times New Roman" w:cs="Times New Roman"/>
          <w:sz w:val="24"/>
          <w:szCs w:val="24"/>
        </w:rPr>
        <w:t>“Creating a Positive Attitude”</w:t>
      </w: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r w:rsidRPr="00610D6C">
        <w:rPr>
          <w:rFonts w:ascii="Times New Roman" w:hAnsi="Times New Roman" w:cs="Times New Roman"/>
          <w:sz w:val="24"/>
          <w:szCs w:val="24"/>
        </w:rPr>
        <w:t>Georgia Perimeter College Training (3/16/2014)</w:t>
      </w: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r w:rsidRPr="00610D6C">
        <w:rPr>
          <w:rFonts w:ascii="Times New Roman" w:hAnsi="Times New Roman" w:cs="Times New Roman"/>
          <w:sz w:val="24"/>
          <w:szCs w:val="24"/>
        </w:rPr>
        <w:t>“Customer Service Fundamentals:  Building Rapport in Customer Relationships”</w:t>
      </w: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r w:rsidRPr="00610D6C">
        <w:rPr>
          <w:rFonts w:ascii="Times New Roman" w:hAnsi="Times New Roman" w:cs="Times New Roman"/>
          <w:sz w:val="24"/>
          <w:szCs w:val="24"/>
        </w:rPr>
        <w:t>Georgia Perimeter College Training (3/16/2014)</w:t>
      </w: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r w:rsidRPr="00610D6C">
        <w:rPr>
          <w:rFonts w:ascii="Times New Roman" w:hAnsi="Times New Roman" w:cs="Times New Roman"/>
          <w:sz w:val="24"/>
          <w:szCs w:val="24"/>
        </w:rPr>
        <w:t>“Customer Advocacy:  Communicating to Build Trusting Customer Relationships”</w:t>
      </w:r>
    </w:p>
    <w:p w:rsidR="005C72E0" w:rsidRDefault="005C72E0" w:rsidP="002C77A9">
      <w:pPr>
        <w:shd w:val="clear" w:color="auto" w:fill="FFFFFF"/>
        <w:spacing w:after="0" w:line="240" w:lineRule="auto"/>
        <w:ind w:left="720"/>
        <w:outlineLvl w:val="1"/>
        <w:rPr>
          <w:rFonts w:ascii="Times New Roman" w:hAnsi="Times New Roman" w:cs="Times New Roman"/>
          <w:sz w:val="24"/>
          <w:szCs w:val="24"/>
        </w:rPr>
      </w:pPr>
    </w:p>
    <w:p w:rsidR="002C77A9" w:rsidRDefault="002C77A9" w:rsidP="002C77A9">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Georgia Perimeter College</w:t>
      </w:r>
      <w:r w:rsidRPr="00732101">
        <w:rPr>
          <w:rFonts w:ascii="Times New Roman" w:hAnsi="Times New Roman" w:cs="Times New Roman"/>
          <w:sz w:val="24"/>
          <w:szCs w:val="24"/>
        </w:rPr>
        <w:t xml:space="preserve"> iCollege Grade Book Training with Specialist Shondra Greene-Harris</w:t>
      </w:r>
    </w:p>
    <w:p w:rsidR="002C77A9" w:rsidRDefault="002C77A9" w:rsidP="002C77A9">
      <w:pPr>
        <w:shd w:val="clear" w:color="auto" w:fill="FFFFFF"/>
        <w:spacing w:after="0" w:line="240" w:lineRule="auto"/>
        <w:ind w:left="720"/>
        <w:outlineLvl w:val="1"/>
        <w:rPr>
          <w:rFonts w:ascii="Times New Roman" w:hAnsi="Times New Roman" w:cs="Times New Roman"/>
          <w:sz w:val="24"/>
          <w:szCs w:val="24"/>
        </w:rPr>
      </w:pPr>
      <w:r w:rsidRPr="00732101">
        <w:rPr>
          <w:rFonts w:ascii="Times New Roman" w:hAnsi="Times New Roman" w:cs="Times New Roman"/>
          <w:sz w:val="24"/>
          <w:szCs w:val="24"/>
        </w:rPr>
        <w:t>11/14/2013 and 11/19/2013</w:t>
      </w:r>
    </w:p>
    <w:p w:rsidR="00C85E93" w:rsidRDefault="00C85E93" w:rsidP="00C85E93">
      <w:pPr>
        <w:shd w:val="clear" w:color="auto" w:fill="FFFFFF"/>
        <w:spacing w:after="0" w:line="240" w:lineRule="auto"/>
        <w:ind w:firstLine="720"/>
        <w:outlineLvl w:val="1"/>
        <w:rPr>
          <w:rFonts w:ascii="Times New Roman" w:hAnsi="Times New Roman" w:cs="Times New Roman"/>
          <w:sz w:val="24"/>
          <w:szCs w:val="24"/>
        </w:rPr>
      </w:pPr>
      <w:r>
        <w:rPr>
          <w:rFonts w:ascii="Times New Roman" w:hAnsi="Times New Roman" w:cs="Times New Roman"/>
          <w:sz w:val="24"/>
          <w:szCs w:val="24"/>
        </w:rPr>
        <w:t>Georgia Perimeter College</w:t>
      </w:r>
      <w:r w:rsidRPr="00732101">
        <w:rPr>
          <w:rFonts w:ascii="Times New Roman" w:hAnsi="Times New Roman" w:cs="Times New Roman"/>
          <w:sz w:val="24"/>
          <w:szCs w:val="24"/>
        </w:rPr>
        <w:t xml:space="preserve"> Travel Expense Authorization Training</w:t>
      </w:r>
    </w:p>
    <w:p w:rsidR="00C85E93" w:rsidRPr="00732101" w:rsidRDefault="00C85E93" w:rsidP="00C85E93">
      <w:pPr>
        <w:shd w:val="clear" w:color="auto" w:fill="FFFFFF"/>
        <w:spacing w:after="0" w:line="240" w:lineRule="auto"/>
        <w:ind w:firstLine="720"/>
        <w:outlineLvl w:val="1"/>
        <w:rPr>
          <w:rFonts w:ascii="Times New Roman" w:hAnsi="Times New Roman" w:cs="Times New Roman"/>
          <w:sz w:val="24"/>
          <w:szCs w:val="24"/>
        </w:rPr>
      </w:pPr>
      <w:r>
        <w:rPr>
          <w:rFonts w:ascii="Times New Roman" w:hAnsi="Times New Roman" w:cs="Times New Roman"/>
          <w:sz w:val="24"/>
          <w:szCs w:val="24"/>
        </w:rPr>
        <w:t xml:space="preserve">October 4, </w:t>
      </w:r>
      <w:r w:rsidRPr="00732101">
        <w:rPr>
          <w:rFonts w:ascii="Times New Roman" w:hAnsi="Times New Roman" w:cs="Times New Roman"/>
          <w:sz w:val="24"/>
          <w:szCs w:val="24"/>
        </w:rPr>
        <w:t>2013</w:t>
      </w:r>
    </w:p>
    <w:p w:rsidR="00C85E93" w:rsidRDefault="00C85E93" w:rsidP="00C85E93">
      <w:pPr>
        <w:shd w:val="clear" w:color="auto" w:fill="FFFFFF"/>
        <w:spacing w:after="0" w:line="240" w:lineRule="auto"/>
        <w:ind w:firstLine="720"/>
        <w:outlineLvl w:val="1"/>
        <w:rPr>
          <w:rFonts w:ascii="Times New Roman" w:hAnsi="Times New Roman" w:cs="Times New Roman"/>
          <w:sz w:val="24"/>
          <w:szCs w:val="24"/>
        </w:rPr>
      </w:pPr>
    </w:p>
    <w:p w:rsidR="00C85E93" w:rsidRDefault="00C85E93" w:rsidP="00C85E93">
      <w:pPr>
        <w:shd w:val="clear" w:color="auto" w:fill="FFFFFF"/>
        <w:spacing w:after="0" w:line="240" w:lineRule="auto"/>
        <w:ind w:firstLine="720"/>
        <w:outlineLvl w:val="1"/>
        <w:rPr>
          <w:rFonts w:ascii="Times New Roman" w:hAnsi="Times New Roman" w:cs="Times New Roman"/>
          <w:sz w:val="24"/>
          <w:szCs w:val="24"/>
        </w:rPr>
      </w:pPr>
      <w:r w:rsidRPr="007E4125">
        <w:rPr>
          <w:rFonts w:ascii="Times New Roman" w:hAnsi="Times New Roman" w:cs="Times New Roman"/>
          <w:sz w:val="24"/>
          <w:szCs w:val="24"/>
        </w:rPr>
        <w:t>Georgia Perimeter College Student Organization Advisor Training</w:t>
      </w:r>
    </w:p>
    <w:p w:rsidR="00C85E93" w:rsidRPr="007E4125" w:rsidRDefault="00C85E93" w:rsidP="00C85E93">
      <w:pPr>
        <w:shd w:val="clear" w:color="auto" w:fill="FFFFFF"/>
        <w:spacing w:after="0" w:line="240" w:lineRule="auto"/>
        <w:ind w:firstLine="720"/>
        <w:outlineLvl w:val="1"/>
        <w:rPr>
          <w:rFonts w:ascii="Times New Roman" w:hAnsi="Times New Roman" w:cs="Times New Roman"/>
          <w:bCs/>
          <w:sz w:val="24"/>
          <w:szCs w:val="24"/>
        </w:rPr>
      </w:pPr>
      <w:r>
        <w:rPr>
          <w:rFonts w:ascii="Times New Roman" w:hAnsi="Times New Roman" w:cs="Times New Roman"/>
          <w:sz w:val="24"/>
          <w:szCs w:val="24"/>
        </w:rPr>
        <w:t>October 1, 2013</w:t>
      </w:r>
    </w:p>
    <w:p w:rsidR="00C85E93" w:rsidRDefault="00C85E93" w:rsidP="00C85E93">
      <w:pPr>
        <w:shd w:val="clear" w:color="auto" w:fill="FFFFFF"/>
        <w:spacing w:after="0" w:line="240" w:lineRule="auto"/>
        <w:ind w:firstLine="720"/>
        <w:outlineLvl w:val="1"/>
        <w:rPr>
          <w:rFonts w:ascii="Times New Roman" w:hAnsi="Times New Roman" w:cs="Times New Roman"/>
          <w:sz w:val="24"/>
          <w:szCs w:val="24"/>
        </w:rPr>
      </w:pPr>
    </w:p>
    <w:p w:rsidR="00C85E93" w:rsidRDefault="00C85E93" w:rsidP="00C85E93">
      <w:pPr>
        <w:shd w:val="clear" w:color="auto" w:fill="FFFFFF"/>
        <w:spacing w:after="0" w:line="240" w:lineRule="auto"/>
        <w:ind w:firstLine="720"/>
        <w:outlineLvl w:val="1"/>
        <w:rPr>
          <w:rFonts w:ascii="Times New Roman" w:hAnsi="Times New Roman" w:cs="Times New Roman"/>
          <w:sz w:val="24"/>
          <w:szCs w:val="24"/>
        </w:rPr>
      </w:pPr>
      <w:r>
        <w:rPr>
          <w:rFonts w:ascii="Times New Roman" w:hAnsi="Times New Roman" w:cs="Times New Roman"/>
          <w:sz w:val="24"/>
          <w:szCs w:val="24"/>
        </w:rPr>
        <w:t>Georgia Perimeter College</w:t>
      </w:r>
      <w:r w:rsidRPr="007E4125">
        <w:rPr>
          <w:rFonts w:ascii="Times New Roman" w:hAnsi="Times New Roman" w:cs="Times New Roman"/>
          <w:sz w:val="24"/>
          <w:szCs w:val="24"/>
        </w:rPr>
        <w:t xml:space="preserve"> </w:t>
      </w:r>
      <w:r>
        <w:rPr>
          <w:rFonts w:ascii="Times New Roman" w:hAnsi="Times New Roman" w:cs="Times New Roman"/>
          <w:sz w:val="24"/>
          <w:szCs w:val="24"/>
        </w:rPr>
        <w:t>iCollege-D2L Training</w:t>
      </w:r>
    </w:p>
    <w:p w:rsidR="00C85E93" w:rsidRDefault="00C85E93" w:rsidP="00C85E93">
      <w:pPr>
        <w:shd w:val="clear" w:color="auto" w:fill="FFFFFF"/>
        <w:spacing w:after="0" w:line="240" w:lineRule="auto"/>
        <w:ind w:firstLine="720"/>
        <w:outlineLvl w:val="1"/>
        <w:rPr>
          <w:rFonts w:ascii="Times New Roman" w:hAnsi="Times New Roman" w:cs="Times New Roman"/>
          <w:sz w:val="24"/>
          <w:szCs w:val="24"/>
        </w:rPr>
      </w:pPr>
      <w:r>
        <w:rPr>
          <w:rFonts w:ascii="Times New Roman" w:hAnsi="Times New Roman" w:cs="Times New Roman"/>
          <w:sz w:val="24"/>
          <w:szCs w:val="24"/>
        </w:rPr>
        <w:t>September 30, 2013</w:t>
      </w:r>
    </w:p>
    <w:p w:rsidR="00C85E93" w:rsidRDefault="00C85E93" w:rsidP="00256418">
      <w:pPr>
        <w:spacing w:after="0" w:line="240" w:lineRule="auto"/>
        <w:ind w:left="720"/>
        <w:rPr>
          <w:rFonts w:ascii="Times New Roman" w:hAnsi="Times New Roman" w:cs="Times New Roman"/>
          <w:sz w:val="24"/>
          <w:szCs w:val="24"/>
        </w:rPr>
      </w:pPr>
    </w:p>
    <w:p w:rsidR="00C85E93" w:rsidRDefault="00C85E93" w:rsidP="00C85E93">
      <w:pPr>
        <w:shd w:val="clear" w:color="auto" w:fill="FFFFFF"/>
        <w:spacing w:after="0" w:line="240" w:lineRule="auto"/>
        <w:ind w:left="720"/>
        <w:outlineLvl w:val="1"/>
        <w:rPr>
          <w:rFonts w:ascii="Times New Roman" w:hAnsi="Times New Roman" w:cs="Times New Roman"/>
          <w:sz w:val="24"/>
          <w:szCs w:val="24"/>
        </w:rPr>
      </w:pPr>
      <w:r w:rsidRPr="007E4125">
        <w:rPr>
          <w:rFonts w:ascii="Times New Roman" w:eastAsia="Times New Roman" w:hAnsi="Times New Roman" w:cs="Times New Roman"/>
          <w:iCs/>
          <w:color w:val="000000"/>
          <w:sz w:val="24"/>
          <w:szCs w:val="24"/>
        </w:rPr>
        <w:t>Faculty Participant,</w:t>
      </w:r>
      <w:r>
        <w:rPr>
          <w:rFonts w:ascii="Times New Roman" w:eastAsia="Times New Roman" w:hAnsi="Times New Roman" w:cs="Times New Roman"/>
          <w:iCs/>
          <w:color w:val="000000"/>
          <w:sz w:val="24"/>
          <w:szCs w:val="24"/>
        </w:rPr>
        <w:t xml:space="preserve"> </w:t>
      </w:r>
      <w:r w:rsidRPr="007E4125">
        <w:rPr>
          <w:rFonts w:ascii="Times New Roman" w:eastAsia="Times New Roman" w:hAnsi="Times New Roman" w:cs="Times New Roman"/>
          <w:iCs/>
          <w:color w:val="000000"/>
          <w:sz w:val="24"/>
          <w:szCs w:val="24"/>
        </w:rPr>
        <w:t>Bridging Cultures:</w:t>
      </w:r>
      <w:r w:rsidRPr="007E4125">
        <w:rPr>
          <w:rFonts w:ascii="Times New Roman" w:hAnsi="Times New Roman" w:cs="Times New Roman"/>
          <w:b/>
          <w:sz w:val="24"/>
          <w:szCs w:val="24"/>
        </w:rPr>
        <w:t xml:space="preserve"> </w:t>
      </w:r>
      <w:r w:rsidRPr="007E4125">
        <w:rPr>
          <w:rFonts w:ascii="Times New Roman" w:hAnsi="Times New Roman" w:cs="Times New Roman"/>
          <w:sz w:val="24"/>
          <w:szCs w:val="24"/>
        </w:rPr>
        <w:t>Difference, Community, and Democratic Thinking</w:t>
      </w:r>
      <w:r>
        <w:rPr>
          <w:rFonts w:ascii="Times New Roman" w:hAnsi="Times New Roman" w:cs="Times New Roman"/>
          <w:sz w:val="24"/>
          <w:szCs w:val="24"/>
        </w:rPr>
        <w:t xml:space="preserve">, </w:t>
      </w:r>
      <w:r w:rsidRPr="007E4125">
        <w:rPr>
          <w:rFonts w:ascii="Times New Roman" w:hAnsi="Times New Roman" w:cs="Times New Roman"/>
          <w:sz w:val="24"/>
          <w:szCs w:val="24"/>
        </w:rPr>
        <w:t xml:space="preserve">Institutional </w:t>
      </w:r>
      <w:r>
        <w:rPr>
          <w:rFonts w:ascii="Times New Roman" w:hAnsi="Times New Roman" w:cs="Times New Roman"/>
          <w:sz w:val="24"/>
          <w:szCs w:val="24"/>
        </w:rPr>
        <w:t>Grant Project</w:t>
      </w:r>
    </w:p>
    <w:p w:rsidR="00C85E93" w:rsidRDefault="00C85E93" w:rsidP="00C85E93">
      <w:pPr>
        <w:shd w:val="clear" w:color="auto" w:fill="FFFFFF"/>
        <w:spacing w:after="0" w:line="240" w:lineRule="auto"/>
        <w:ind w:left="720"/>
        <w:outlineLvl w:val="1"/>
        <w:rPr>
          <w:rFonts w:ascii="Times New Roman" w:hAnsi="Times New Roman" w:cs="Times New Roman"/>
          <w:sz w:val="24"/>
          <w:szCs w:val="24"/>
        </w:rPr>
      </w:pPr>
      <w:r w:rsidRPr="007E4125">
        <w:rPr>
          <w:rFonts w:ascii="Times New Roman" w:hAnsi="Times New Roman" w:cs="Times New Roman"/>
          <w:sz w:val="24"/>
          <w:szCs w:val="24"/>
        </w:rPr>
        <w:t>2013-2014</w:t>
      </w:r>
    </w:p>
    <w:p w:rsidR="00C85E93" w:rsidRPr="007E4125" w:rsidRDefault="00C85E93" w:rsidP="00C85E93">
      <w:pPr>
        <w:shd w:val="clear" w:color="auto" w:fill="FFFFFF"/>
        <w:spacing w:after="0" w:line="240" w:lineRule="auto"/>
        <w:ind w:left="720"/>
        <w:outlineLvl w:val="1"/>
        <w:rPr>
          <w:rFonts w:ascii="Times New Roman" w:hAnsi="Times New Roman" w:cs="Times New Roman"/>
          <w:sz w:val="24"/>
          <w:szCs w:val="24"/>
        </w:rPr>
      </w:pPr>
    </w:p>
    <w:p w:rsidR="00256418" w:rsidRDefault="00256418" w:rsidP="00256418">
      <w:pPr>
        <w:spacing w:after="0" w:line="240" w:lineRule="auto"/>
        <w:ind w:left="720"/>
        <w:rPr>
          <w:rFonts w:ascii="Times New Roman" w:eastAsia="Times New Roman" w:hAnsi="Times New Roman" w:cs="Times New Roman"/>
          <w:bCs/>
          <w:color w:val="000000"/>
          <w:sz w:val="24"/>
          <w:szCs w:val="24"/>
        </w:rPr>
      </w:pPr>
      <w:r w:rsidRPr="00256418">
        <w:rPr>
          <w:rFonts w:ascii="Times New Roman" w:hAnsi="Times New Roman" w:cs="Times New Roman"/>
          <w:sz w:val="24"/>
          <w:szCs w:val="24"/>
        </w:rPr>
        <w:t xml:space="preserve">Leading </w:t>
      </w:r>
      <w:r w:rsidR="00C85E93">
        <w:rPr>
          <w:rFonts w:ascii="Times New Roman" w:hAnsi="Times New Roman" w:cs="Times New Roman"/>
          <w:sz w:val="24"/>
          <w:szCs w:val="24"/>
        </w:rPr>
        <w:t>EDGE</w:t>
      </w:r>
      <w:r w:rsidRPr="00256418">
        <w:rPr>
          <w:rFonts w:ascii="Times New Roman" w:hAnsi="Times New Roman" w:cs="Times New Roman"/>
          <w:sz w:val="24"/>
          <w:szCs w:val="24"/>
        </w:rPr>
        <w:t xml:space="preserve"> Workshop </w:t>
      </w:r>
      <w:r>
        <w:rPr>
          <w:rFonts w:ascii="Times New Roman" w:hAnsi="Times New Roman" w:cs="Times New Roman"/>
          <w:sz w:val="24"/>
          <w:szCs w:val="24"/>
        </w:rPr>
        <w:t xml:space="preserve">on </w:t>
      </w:r>
      <w:r w:rsidRPr="00256418">
        <w:rPr>
          <w:rFonts w:ascii="Times New Roman" w:eastAsia="Times New Roman" w:hAnsi="Times New Roman" w:cs="Times New Roman"/>
          <w:bCs/>
          <w:color w:val="000000"/>
          <w:sz w:val="24"/>
          <w:szCs w:val="24"/>
        </w:rPr>
        <w:t>Moving</w:t>
      </w:r>
      <w:r w:rsidR="0086786E">
        <w:rPr>
          <w:rFonts w:ascii="Times New Roman" w:eastAsia="Times New Roman" w:hAnsi="Times New Roman" w:cs="Times New Roman"/>
          <w:bCs/>
          <w:color w:val="000000"/>
          <w:sz w:val="24"/>
          <w:szCs w:val="24"/>
        </w:rPr>
        <w:t xml:space="preserve"> </w:t>
      </w:r>
      <w:r w:rsidR="005237A0" w:rsidRPr="00256418">
        <w:rPr>
          <w:rFonts w:ascii="Times New Roman" w:eastAsia="Times New Roman" w:hAnsi="Times New Roman" w:cs="Times New Roman"/>
          <w:bCs/>
          <w:color w:val="000000"/>
          <w:sz w:val="24"/>
          <w:szCs w:val="24"/>
        </w:rPr>
        <w:t>toward</w:t>
      </w:r>
      <w:r w:rsidRPr="00256418">
        <w:rPr>
          <w:rFonts w:ascii="Times New Roman" w:eastAsia="Times New Roman" w:hAnsi="Times New Roman" w:cs="Times New Roman"/>
          <w:bCs/>
          <w:color w:val="000000"/>
          <w:sz w:val="24"/>
          <w:szCs w:val="24"/>
        </w:rPr>
        <w:t xml:space="preserve"> the E</w:t>
      </w:r>
      <w:r w:rsidR="00C85E93">
        <w:rPr>
          <w:rFonts w:ascii="Times New Roman" w:eastAsia="Times New Roman" w:hAnsi="Times New Roman" w:cs="Times New Roman"/>
          <w:bCs/>
          <w:color w:val="000000"/>
          <w:sz w:val="24"/>
          <w:szCs w:val="24"/>
        </w:rPr>
        <w:t>DGE</w:t>
      </w:r>
      <w:r w:rsidRPr="00256418">
        <w:rPr>
          <w:rFonts w:ascii="Times New Roman" w:eastAsia="Times New Roman" w:hAnsi="Times New Roman" w:cs="Times New Roman"/>
          <w:bCs/>
          <w:color w:val="000000"/>
          <w:sz w:val="24"/>
          <w:szCs w:val="24"/>
        </w:rPr>
        <w:t>: GPC Faculty Showcase facilitated by GPC faculty members</w:t>
      </w:r>
    </w:p>
    <w:p w:rsidR="00256418" w:rsidRDefault="00256418" w:rsidP="0062786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April 12, 2013</w:t>
      </w:r>
    </w:p>
    <w:p w:rsidR="0099554A" w:rsidRDefault="0099554A" w:rsidP="00C85E93">
      <w:pPr>
        <w:spacing w:after="0" w:line="240" w:lineRule="auto"/>
        <w:ind w:left="720"/>
        <w:rPr>
          <w:rFonts w:ascii="Times New Roman" w:hAnsi="Times New Roman" w:cs="Times New Roman"/>
          <w:sz w:val="24"/>
          <w:szCs w:val="24"/>
        </w:rPr>
      </w:pPr>
    </w:p>
    <w:p w:rsidR="00C85E93" w:rsidRDefault="00C85E93" w:rsidP="00C85E9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Desire to Learn Workshop on Migrating a Course from iCollege</w:t>
      </w:r>
    </w:p>
    <w:p w:rsidR="00C85E93" w:rsidRDefault="00C85E93" w:rsidP="00C85E9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March 29, 2013</w:t>
      </w:r>
    </w:p>
    <w:p w:rsidR="00C85E93" w:rsidRDefault="00C85E93" w:rsidP="0062786A">
      <w:pPr>
        <w:spacing w:after="0" w:line="240" w:lineRule="auto"/>
        <w:ind w:left="720"/>
        <w:rPr>
          <w:rFonts w:ascii="Times New Roman" w:hAnsi="Times New Roman" w:cs="Times New Roman"/>
          <w:sz w:val="24"/>
          <w:szCs w:val="24"/>
        </w:rPr>
      </w:pPr>
    </w:p>
    <w:p w:rsidR="00F1384B" w:rsidRDefault="00BB7B0C" w:rsidP="0062786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T^2 Teaching and Technology Conference</w:t>
      </w:r>
    </w:p>
    <w:p w:rsidR="00BB7B0C" w:rsidRDefault="00BB7B0C" w:rsidP="0062786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March 16, 2013</w:t>
      </w:r>
    </w:p>
    <w:p w:rsidR="00C85E93" w:rsidRPr="00C455BD" w:rsidRDefault="00C85E93" w:rsidP="00C85E93">
      <w:pPr>
        <w:pStyle w:val="Heading2"/>
        <w:spacing w:before="0" w:beforeAutospacing="0" w:after="0" w:afterAutospacing="0"/>
        <w:rPr>
          <w:rFonts w:ascii="Times New Roman" w:hAnsi="Times New Roman"/>
          <w:b w:val="0"/>
          <w:color w:val="000000" w:themeColor="text1"/>
          <w:sz w:val="24"/>
          <w:szCs w:val="24"/>
        </w:rPr>
      </w:pPr>
    </w:p>
    <w:p w:rsidR="0062786A" w:rsidRDefault="0062786A" w:rsidP="0062786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Leading </w:t>
      </w:r>
      <w:r w:rsidR="00C85E93">
        <w:rPr>
          <w:rFonts w:ascii="Times New Roman" w:hAnsi="Times New Roman" w:cs="Times New Roman"/>
          <w:sz w:val="24"/>
          <w:szCs w:val="24"/>
        </w:rPr>
        <w:t>EDGE</w:t>
      </w:r>
      <w:r>
        <w:rPr>
          <w:rFonts w:ascii="Times New Roman" w:hAnsi="Times New Roman" w:cs="Times New Roman"/>
          <w:sz w:val="24"/>
          <w:szCs w:val="24"/>
        </w:rPr>
        <w:t xml:space="preserve"> Workshop on </w:t>
      </w:r>
      <w:r w:rsidR="0003194F">
        <w:rPr>
          <w:rFonts w:ascii="Times New Roman" w:hAnsi="Times New Roman" w:cs="Times New Roman"/>
          <w:sz w:val="24"/>
          <w:szCs w:val="24"/>
        </w:rPr>
        <w:t xml:space="preserve">Community-Based </w:t>
      </w:r>
      <w:r>
        <w:rPr>
          <w:rFonts w:ascii="Times New Roman" w:hAnsi="Times New Roman" w:cs="Times New Roman"/>
          <w:sz w:val="24"/>
          <w:szCs w:val="24"/>
        </w:rPr>
        <w:t>Service Learning</w:t>
      </w:r>
    </w:p>
    <w:p w:rsidR="0062786A" w:rsidRDefault="0062786A" w:rsidP="0062786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February 22, 2013</w:t>
      </w:r>
    </w:p>
    <w:p w:rsidR="0062786A" w:rsidRDefault="0062786A" w:rsidP="0062786A">
      <w:pPr>
        <w:spacing w:after="0" w:line="240" w:lineRule="auto"/>
        <w:ind w:left="720"/>
        <w:rPr>
          <w:rFonts w:ascii="Times New Roman" w:hAnsi="Times New Roman" w:cs="Times New Roman"/>
          <w:sz w:val="24"/>
          <w:szCs w:val="24"/>
        </w:rPr>
      </w:pPr>
    </w:p>
    <w:p w:rsidR="0062786A" w:rsidRDefault="0062786A" w:rsidP="0062786A">
      <w:pPr>
        <w:spacing w:after="0" w:line="240" w:lineRule="auto"/>
        <w:ind w:left="720"/>
        <w:rPr>
          <w:rFonts w:ascii="Times New Roman" w:hAnsi="Times New Roman" w:cs="Times New Roman"/>
          <w:sz w:val="24"/>
          <w:szCs w:val="24"/>
        </w:rPr>
      </w:pPr>
      <w:r w:rsidRPr="00014AAD">
        <w:rPr>
          <w:rFonts w:ascii="Times New Roman" w:hAnsi="Times New Roman" w:cs="Times New Roman"/>
          <w:sz w:val="24"/>
          <w:szCs w:val="24"/>
        </w:rPr>
        <w:t xml:space="preserve">Online Training </w:t>
      </w:r>
      <w:r>
        <w:rPr>
          <w:rFonts w:ascii="Times New Roman" w:hAnsi="Times New Roman" w:cs="Times New Roman"/>
          <w:sz w:val="24"/>
          <w:szCs w:val="24"/>
        </w:rPr>
        <w:t>f</w:t>
      </w:r>
      <w:r w:rsidRPr="00014AAD">
        <w:rPr>
          <w:rFonts w:ascii="Times New Roman" w:hAnsi="Times New Roman" w:cs="Times New Roman"/>
          <w:sz w:val="24"/>
          <w:szCs w:val="24"/>
        </w:rPr>
        <w:t xml:space="preserve">or Teaching Online </w:t>
      </w:r>
      <w:r>
        <w:rPr>
          <w:rFonts w:ascii="Times New Roman" w:hAnsi="Times New Roman" w:cs="Times New Roman"/>
          <w:sz w:val="24"/>
          <w:szCs w:val="24"/>
        </w:rPr>
        <w:t>w</w:t>
      </w:r>
      <w:r w:rsidRPr="00014AAD">
        <w:rPr>
          <w:rFonts w:ascii="Times New Roman" w:hAnsi="Times New Roman" w:cs="Times New Roman"/>
          <w:sz w:val="24"/>
          <w:szCs w:val="24"/>
        </w:rPr>
        <w:t xml:space="preserve">ith </w:t>
      </w:r>
      <w:r>
        <w:rPr>
          <w:rFonts w:ascii="Times New Roman" w:hAnsi="Times New Roman" w:cs="Times New Roman"/>
          <w:sz w:val="24"/>
          <w:szCs w:val="24"/>
        </w:rPr>
        <w:t>iC</w:t>
      </w:r>
      <w:r w:rsidRPr="00014AAD">
        <w:rPr>
          <w:rFonts w:ascii="Times New Roman" w:hAnsi="Times New Roman" w:cs="Times New Roman"/>
          <w:sz w:val="24"/>
          <w:szCs w:val="24"/>
        </w:rPr>
        <w:t xml:space="preserve">ollege </w:t>
      </w:r>
    </w:p>
    <w:p w:rsidR="0062786A" w:rsidRDefault="0062786A" w:rsidP="0062786A">
      <w:pPr>
        <w:spacing w:after="0" w:line="240" w:lineRule="auto"/>
        <w:ind w:left="720"/>
        <w:rPr>
          <w:rFonts w:ascii="Times New Roman" w:hAnsi="Times New Roman" w:cs="Times New Roman"/>
          <w:sz w:val="24"/>
          <w:szCs w:val="24"/>
        </w:rPr>
      </w:pPr>
      <w:r w:rsidRPr="00014AAD">
        <w:rPr>
          <w:rFonts w:ascii="Times New Roman" w:hAnsi="Times New Roman" w:cs="Times New Roman"/>
          <w:sz w:val="24"/>
          <w:szCs w:val="24"/>
        </w:rPr>
        <w:t xml:space="preserve">June-July </w:t>
      </w:r>
      <w:r>
        <w:rPr>
          <w:rFonts w:ascii="Times New Roman" w:hAnsi="Times New Roman" w:cs="Times New Roman"/>
          <w:sz w:val="24"/>
          <w:szCs w:val="24"/>
        </w:rPr>
        <w:t>2012</w:t>
      </w:r>
    </w:p>
    <w:p w:rsidR="0062786A" w:rsidRDefault="0062786A" w:rsidP="0062786A">
      <w:pPr>
        <w:spacing w:after="0" w:line="240" w:lineRule="auto"/>
        <w:ind w:left="720"/>
        <w:rPr>
          <w:rFonts w:ascii="Times New Roman" w:hAnsi="Times New Roman" w:cs="Times New Roman"/>
          <w:sz w:val="24"/>
          <w:szCs w:val="24"/>
        </w:rPr>
      </w:pPr>
    </w:p>
    <w:p w:rsidR="0062786A" w:rsidRDefault="0062786A" w:rsidP="0062786A">
      <w:pPr>
        <w:spacing w:after="0" w:line="240" w:lineRule="auto"/>
        <w:ind w:left="720"/>
        <w:rPr>
          <w:rFonts w:ascii="Times New Roman" w:hAnsi="Times New Roman" w:cs="Times New Roman"/>
          <w:sz w:val="24"/>
          <w:szCs w:val="24"/>
        </w:rPr>
      </w:pPr>
      <w:r w:rsidRPr="00014AAD">
        <w:rPr>
          <w:rFonts w:ascii="Times New Roman" w:hAnsi="Times New Roman" w:cs="Times New Roman"/>
          <w:sz w:val="24"/>
          <w:szCs w:val="24"/>
        </w:rPr>
        <w:t>G</w:t>
      </w:r>
      <w:r>
        <w:rPr>
          <w:rFonts w:ascii="Times New Roman" w:hAnsi="Times New Roman" w:cs="Times New Roman"/>
          <w:sz w:val="24"/>
          <w:szCs w:val="24"/>
        </w:rPr>
        <w:t>eorgia Perimeter College</w:t>
      </w:r>
      <w:r w:rsidRPr="00014AAD">
        <w:rPr>
          <w:rFonts w:ascii="Times New Roman" w:hAnsi="Times New Roman" w:cs="Times New Roman"/>
          <w:sz w:val="24"/>
          <w:szCs w:val="24"/>
        </w:rPr>
        <w:t xml:space="preserve"> Training </w:t>
      </w:r>
      <w:r>
        <w:rPr>
          <w:rFonts w:ascii="Times New Roman" w:hAnsi="Times New Roman" w:cs="Times New Roman"/>
          <w:sz w:val="24"/>
          <w:szCs w:val="24"/>
        </w:rPr>
        <w:t>i</w:t>
      </w:r>
      <w:r w:rsidRPr="00014AAD">
        <w:rPr>
          <w:rFonts w:ascii="Times New Roman" w:hAnsi="Times New Roman" w:cs="Times New Roman"/>
          <w:sz w:val="24"/>
          <w:szCs w:val="24"/>
        </w:rPr>
        <w:t xml:space="preserve">n </w:t>
      </w:r>
      <w:r w:rsidR="005237A0" w:rsidRPr="00014AAD">
        <w:rPr>
          <w:rFonts w:ascii="Times New Roman" w:hAnsi="Times New Roman" w:cs="Times New Roman"/>
          <w:sz w:val="24"/>
          <w:szCs w:val="24"/>
        </w:rPr>
        <w:t>the</w:t>
      </w:r>
      <w:r w:rsidRPr="00014AAD">
        <w:rPr>
          <w:rFonts w:ascii="Times New Roman" w:hAnsi="Times New Roman" w:cs="Times New Roman"/>
          <w:sz w:val="24"/>
          <w:szCs w:val="24"/>
        </w:rPr>
        <w:t xml:space="preserve"> Hybrid Course Model </w:t>
      </w:r>
    </w:p>
    <w:p w:rsidR="0062786A" w:rsidRDefault="0062786A" w:rsidP="0062786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April 25, 2012</w:t>
      </w:r>
    </w:p>
    <w:p w:rsidR="0062786A" w:rsidRDefault="0062786A" w:rsidP="0062786A">
      <w:pPr>
        <w:spacing w:after="0" w:line="240" w:lineRule="auto"/>
        <w:ind w:left="720"/>
        <w:rPr>
          <w:rFonts w:ascii="Times New Roman" w:hAnsi="Times New Roman" w:cs="Times New Roman"/>
          <w:sz w:val="24"/>
          <w:szCs w:val="24"/>
        </w:rPr>
      </w:pPr>
    </w:p>
    <w:p w:rsidR="00D07C39" w:rsidRDefault="00D07C39" w:rsidP="004468F5">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Human Resources Training for Hiring New Faculty</w:t>
      </w:r>
    </w:p>
    <w:p w:rsidR="00D07C39" w:rsidRDefault="00D07C39" w:rsidP="004468F5">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December 9, 2011</w:t>
      </w:r>
    </w:p>
    <w:p w:rsidR="00D07C39" w:rsidRDefault="00D07C39" w:rsidP="004468F5">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p>
    <w:p w:rsidR="00D07C39" w:rsidRDefault="00D07C39" w:rsidP="004468F5">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Advisement Enrichment Series</w:t>
      </w:r>
    </w:p>
    <w:p w:rsidR="00D07C39" w:rsidRDefault="00D07C39" w:rsidP="004468F5">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November 7, 2011</w:t>
      </w:r>
    </w:p>
    <w:p w:rsidR="00D07C39" w:rsidRDefault="00D07C39" w:rsidP="004468F5">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p>
    <w:p w:rsidR="00D07C39" w:rsidRDefault="00D07C39" w:rsidP="00D07C39">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iCollege Training Course</w:t>
      </w:r>
    </w:p>
    <w:p w:rsidR="00D07C39" w:rsidRDefault="00D07C39" w:rsidP="00D07C39">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 xml:space="preserve">August 30, 2011 </w:t>
      </w:r>
    </w:p>
    <w:p w:rsidR="0062419D" w:rsidRDefault="0062419D" w:rsidP="00D07C39">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p>
    <w:p w:rsidR="00D07C39" w:rsidRDefault="00D07C39" w:rsidP="00D07C39">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Human Resources Benefits Training</w:t>
      </w:r>
    </w:p>
    <w:p w:rsidR="00D07C39" w:rsidRDefault="00D07C39" w:rsidP="00D07C39">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August 15, 2011</w:t>
      </w:r>
    </w:p>
    <w:p w:rsidR="00036759" w:rsidRDefault="00036759" w:rsidP="00D07C39">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p>
    <w:p w:rsidR="004468F5" w:rsidRDefault="00D07C39" w:rsidP="004468F5">
      <w:pPr>
        <w:shd w:val="clear" w:color="auto" w:fill="FFFFFF"/>
        <w:spacing w:before="100" w:beforeAutospacing="1" w:after="0" w:line="240" w:lineRule="auto"/>
        <w:outlineLvl w:val="1"/>
        <w:rPr>
          <w:rFonts w:ascii="Times New Roman" w:hAnsi="Times New Roman" w:cs="Times New Roman"/>
          <w:b/>
          <w:smallCaps/>
          <w:color w:val="0D0D0D" w:themeColor="text1" w:themeTint="F2"/>
          <w:sz w:val="24"/>
          <w:szCs w:val="24"/>
        </w:rPr>
      </w:pPr>
      <w:r>
        <w:rPr>
          <w:rFonts w:ascii="Times New Roman" w:hAnsi="Times New Roman" w:cs="Times New Roman"/>
          <w:b/>
          <w:smallCaps/>
          <w:color w:val="0D0D0D" w:themeColor="text1" w:themeTint="F2"/>
          <w:sz w:val="24"/>
          <w:szCs w:val="24"/>
        </w:rPr>
        <w:t>Institutional Service</w:t>
      </w:r>
    </w:p>
    <w:p w:rsidR="002629D6" w:rsidRDefault="00D07C39" w:rsidP="00D07C39">
      <w:pPr>
        <w:spacing w:after="0" w:line="240" w:lineRule="auto"/>
        <w:rPr>
          <w:b/>
          <w:sz w:val="24"/>
        </w:rPr>
      </w:pPr>
      <w:r>
        <w:rPr>
          <w:b/>
          <w:sz w:val="24"/>
        </w:rPr>
        <w:tab/>
      </w:r>
    </w:p>
    <w:p w:rsidR="000C5E3B" w:rsidRDefault="000C5E3B" w:rsidP="00232621">
      <w:pPr>
        <w:spacing w:after="0"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--Host and Event Organizer of Four Events for Students at Perimeter College, Newton Campus, Spring Semester 2016</w:t>
      </w:r>
    </w:p>
    <w:p w:rsidR="000C5E3B" w:rsidRDefault="000C5E3B" w:rsidP="00232621">
      <w:pPr>
        <w:spacing w:after="0"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“Earth </w:t>
      </w:r>
      <w:r w:rsidR="0052657B">
        <w:rPr>
          <w:rFonts w:ascii="Times New Roman" w:eastAsia="Times New Roman" w:hAnsi="Times New Roman" w:cs="Times New Roman"/>
          <w:iCs/>
          <w:color w:val="000000"/>
          <w:sz w:val="24"/>
          <w:szCs w:val="24"/>
        </w:rPr>
        <w:t>Week</w:t>
      </w:r>
      <w:r>
        <w:rPr>
          <w:rFonts w:ascii="Times New Roman" w:eastAsia="Times New Roman" w:hAnsi="Times New Roman" w:cs="Times New Roman"/>
          <w:iCs/>
          <w:color w:val="000000"/>
          <w:sz w:val="24"/>
          <w:szCs w:val="24"/>
        </w:rPr>
        <w:t xml:space="preserve"> Celebration” (4/21/2016)</w:t>
      </w:r>
    </w:p>
    <w:p w:rsidR="000C5E3B" w:rsidRDefault="000C5E3B" w:rsidP="00232621">
      <w:pPr>
        <w:spacing w:after="0"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“Business Etiquette Dinner” (3/24/2016)</w:t>
      </w:r>
    </w:p>
    <w:p w:rsidR="000C5E3B" w:rsidRPr="000C5E3B" w:rsidRDefault="000C5E3B" w:rsidP="000C5E3B">
      <w:pPr>
        <w:spacing w:after="0"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t>
      </w:r>
      <w:r w:rsidRPr="000C5E3B">
        <w:rPr>
          <w:rFonts w:ascii="Times New Roman" w:eastAsia="Times New Roman" w:hAnsi="Times New Roman" w:cs="Times New Roman"/>
          <w:iCs/>
          <w:color w:val="000000"/>
          <w:sz w:val="24"/>
          <w:szCs w:val="24"/>
        </w:rPr>
        <w:t>Living the American Dream</w:t>
      </w:r>
      <w:r>
        <w:rPr>
          <w:rFonts w:ascii="Times New Roman" w:eastAsia="Times New Roman" w:hAnsi="Times New Roman" w:cs="Times New Roman"/>
          <w:iCs/>
          <w:color w:val="000000"/>
          <w:sz w:val="24"/>
          <w:szCs w:val="24"/>
        </w:rPr>
        <w:t xml:space="preserve"> by a Young E</w:t>
      </w:r>
      <w:r w:rsidRPr="000C5E3B">
        <w:rPr>
          <w:rFonts w:ascii="Times New Roman" w:eastAsia="Times New Roman" w:hAnsi="Times New Roman" w:cs="Times New Roman"/>
          <w:iCs/>
          <w:color w:val="000000"/>
          <w:sz w:val="24"/>
          <w:szCs w:val="24"/>
        </w:rPr>
        <w:t>ntrepreneur</w:t>
      </w:r>
      <w:r>
        <w:rPr>
          <w:rFonts w:ascii="Times New Roman" w:eastAsia="Times New Roman" w:hAnsi="Times New Roman" w:cs="Times New Roman"/>
          <w:iCs/>
          <w:color w:val="000000"/>
          <w:sz w:val="24"/>
          <w:szCs w:val="24"/>
        </w:rPr>
        <w:t>” (3/2/2016)</w:t>
      </w:r>
    </w:p>
    <w:p w:rsidR="000C5E3B" w:rsidRDefault="000C5E3B" w:rsidP="000C5E3B">
      <w:pPr>
        <w:spacing w:after="0" w:line="240" w:lineRule="auto"/>
        <w:ind w:left="720"/>
        <w:rPr>
          <w:rFonts w:ascii="Times New Roman" w:eastAsia="Times New Roman" w:hAnsi="Times New Roman" w:cs="Times New Roman"/>
          <w:iCs/>
          <w:color w:val="000000"/>
          <w:sz w:val="24"/>
          <w:szCs w:val="24"/>
        </w:rPr>
      </w:pPr>
      <w:r w:rsidRPr="000C5E3B">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“Dress for Success” (2/25/2016)</w:t>
      </w:r>
    </w:p>
    <w:p w:rsidR="000C5E3B" w:rsidRDefault="000C5E3B" w:rsidP="00232621">
      <w:pPr>
        <w:spacing w:after="0" w:line="240" w:lineRule="auto"/>
        <w:ind w:left="720"/>
        <w:rPr>
          <w:rFonts w:ascii="Times New Roman" w:eastAsia="Times New Roman" w:hAnsi="Times New Roman" w:cs="Times New Roman"/>
          <w:iCs/>
          <w:color w:val="000000"/>
          <w:sz w:val="24"/>
          <w:szCs w:val="24"/>
        </w:rPr>
      </w:pPr>
    </w:p>
    <w:p w:rsidR="00232621" w:rsidRDefault="00232621" w:rsidP="00232621">
      <w:pPr>
        <w:spacing w:after="0" w:line="240" w:lineRule="auto"/>
        <w:ind w:left="720"/>
        <w:rPr>
          <w:rFonts w:ascii="Times New Roman" w:eastAsia="Times New Roman" w:hAnsi="Times New Roman" w:cs="Times New Roman"/>
          <w:iCs/>
          <w:color w:val="000000"/>
          <w:sz w:val="24"/>
          <w:szCs w:val="24"/>
        </w:rPr>
      </w:pPr>
      <w:r w:rsidRPr="00232621">
        <w:rPr>
          <w:rFonts w:ascii="Times New Roman" w:eastAsia="Times New Roman" w:hAnsi="Times New Roman" w:cs="Times New Roman"/>
          <w:iCs/>
          <w:color w:val="000000"/>
          <w:sz w:val="24"/>
          <w:szCs w:val="24"/>
        </w:rPr>
        <w:t>--Chairperson, Alpha Beta Gamma Business H</w:t>
      </w:r>
      <w:r>
        <w:rPr>
          <w:rFonts w:ascii="Times New Roman" w:eastAsia="Times New Roman" w:hAnsi="Times New Roman" w:cs="Times New Roman"/>
          <w:iCs/>
          <w:color w:val="000000"/>
          <w:sz w:val="24"/>
          <w:szCs w:val="24"/>
        </w:rPr>
        <w:t>onor Society (college-wide) 2013-present</w:t>
      </w:r>
    </w:p>
    <w:p w:rsidR="00232621" w:rsidRPr="00232621" w:rsidRDefault="00232621" w:rsidP="00232621">
      <w:pPr>
        <w:spacing w:after="0" w:line="240" w:lineRule="auto"/>
        <w:ind w:firstLine="720"/>
        <w:rPr>
          <w:rFonts w:ascii="Times New Roman" w:eastAsia="Times New Roman" w:hAnsi="Times New Roman" w:cs="Times New Roman"/>
          <w:iCs/>
          <w:color w:val="000000"/>
          <w:sz w:val="24"/>
          <w:szCs w:val="24"/>
        </w:rPr>
      </w:pPr>
      <w:r w:rsidRPr="00232621">
        <w:rPr>
          <w:rFonts w:ascii="Times New Roman" w:eastAsia="Times New Roman" w:hAnsi="Times New Roman" w:cs="Times New Roman"/>
          <w:iCs/>
          <w:color w:val="000000"/>
          <w:sz w:val="24"/>
          <w:szCs w:val="24"/>
        </w:rPr>
        <w:t>Alpha Beta Gamma</w:t>
      </w:r>
      <w:r>
        <w:rPr>
          <w:rFonts w:ascii="Times New Roman" w:eastAsia="Times New Roman" w:hAnsi="Times New Roman" w:cs="Times New Roman"/>
          <w:iCs/>
          <w:color w:val="000000"/>
          <w:sz w:val="24"/>
          <w:szCs w:val="24"/>
        </w:rPr>
        <w:t xml:space="preserve"> Campus Advisor</w:t>
      </w:r>
      <w:r w:rsidRPr="00232621">
        <w:rPr>
          <w:rFonts w:ascii="Times New Roman" w:eastAsia="Times New Roman" w:hAnsi="Times New Roman" w:cs="Times New Roman"/>
          <w:iCs/>
          <w:color w:val="000000"/>
          <w:sz w:val="24"/>
          <w:szCs w:val="24"/>
        </w:rPr>
        <w:t xml:space="preserve"> (Decatur) 2011-12, 2012-13, 2013-14</w:t>
      </w:r>
    </w:p>
    <w:p w:rsidR="00CB2831" w:rsidRPr="00CB2831" w:rsidRDefault="00CB2831" w:rsidP="00CB2831">
      <w:pPr>
        <w:spacing w:after="0" w:line="240" w:lineRule="auto"/>
        <w:ind w:left="720"/>
        <w:rPr>
          <w:rFonts w:ascii="Times New Roman" w:eastAsia="Times New Roman" w:hAnsi="Times New Roman" w:cs="Times New Roman"/>
          <w:iCs/>
          <w:color w:val="000000"/>
          <w:sz w:val="24"/>
          <w:szCs w:val="24"/>
        </w:rPr>
      </w:pPr>
    </w:p>
    <w:p w:rsidR="00CB2831" w:rsidRPr="00CB2831" w:rsidRDefault="00CB2831" w:rsidP="00CB2831">
      <w:pPr>
        <w:spacing w:after="0" w:line="240" w:lineRule="auto"/>
        <w:ind w:left="720"/>
        <w:rPr>
          <w:rFonts w:ascii="Times New Roman" w:eastAsia="Times New Roman" w:hAnsi="Times New Roman" w:cs="Times New Roman"/>
          <w:iCs/>
          <w:color w:val="000000"/>
          <w:sz w:val="24"/>
          <w:szCs w:val="24"/>
        </w:rPr>
      </w:pPr>
      <w:r w:rsidRPr="00CB2831">
        <w:rPr>
          <w:rFonts w:ascii="Times New Roman" w:eastAsia="Times New Roman" w:hAnsi="Times New Roman" w:cs="Times New Roman"/>
          <w:iCs/>
          <w:color w:val="000000"/>
          <w:sz w:val="24"/>
          <w:szCs w:val="24"/>
        </w:rPr>
        <w:t>--Chairperson, BUSA Curriculum Committee (college-wide) 2013-present</w:t>
      </w:r>
    </w:p>
    <w:p w:rsidR="00CB2831" w:rsidRDefault="00CB2831" w:rsidP="00232621">
      <w:pPr>
        <w:spacing w:after="0" w:line="240" w:lineRule="auto"/>
        <w:ind w:left="720"/>
        <w:rPr>
          <w:rFonts w:ascii="Times New Roman" w:eastAsia="Times New Roman" w:hAnsi="Times New Roman" w:cs="Times New Roman"/>
          <w:iCs/>
          <w:color w:val="000000"/>
          <w:sz w:val="24"/>
          <w:szCs w:val="24"/>
        </w:rPr>
      </w:pPr>
    </w:p>
    <w:p w:rsidR="00232621" w:rsidRPr="00232621" w:rsidRDefault="00232621" w:rsidP="00232621">
      <w:pPr>
        <w:spacing w:after="0" w:line="240" w:lineRule="auto"/>
        <w:ind w:left="720"/>
        <w:rPr>
          <w:rFonts w:ascii="Times New Roman" w:eastAsia="Times New Roman" w:hAnsi="Times New Roman" w:cs="Times New Roman"/>
          <w:iCs/>
          <w:color w:val="000000"/>
          <w:sz w:val="24"/>
          <w:szCs w:val="24"/>
        </w:rPr>
      </w:pPr>
      <w:r w:rsidRPr="00232621">
        <w:rPr>
          <w:rFonts w:ascii="Times New Roman" w:eastAsia="Times New Roman" w:hAnsi="Times New Roman" w:cs="Times New Roman"/>
          <w:iCs/>
          <w:color w:val="000000"/>
          <w:sz w:val="24"/>
          <w:szCs w:val="24"/>
        </w:rPr>
        <w:t>--BUSA Curriculum Committee (college-wide) 2011-</w:t>
      </w:r>
      <w:r w:rsidR="00CB2831">
        <w:rPr>
          <w:rFonts w:ascii="Times New Roman" w:eastAsia="Times New Roman" w:hAnsi="Times New Roman" w:cs="Times New Roman"/>
          <w:iCs/>
          <w:color w:val="000000"/>
          <w:sz w:val="24"/>
          <w:szCs w:val="24"/>
        </w:rPr>
        <w:t>present</w:t>
      </w:r>
      <w:r w:rsidRPr="00232621">
        <w:rPr>
          <w:rFonts w:ascii="Times New Roman" w:eastAsia="Times New Roman" w:hAnsi="Times New Roman" w:cs="Times New Roman"/>
          <w:iCs/>
          <w:color w:val="000000"/>
          <w:sz w:val="24"/>
          <w:szCs w:val="24"/>
        </w:rPr>
        <w:t xml:space="preserve"> </w:t>
      </w:r>
    </w:p>
    <w:p w:rsidR="00232621" w:rsidRDefault="00232621" w:rsidP="00232621">
      <w:pPr>
        <w:spacing w:after="0" w:line="240" w:lineRule="auto"/>
        <w:ind w:left="720"/>
        <w:rPr>
          <w:rFonts w:ascii="Times New Roman" w:eastAsia="Times New Roman" w:hAnsi="Times New Roman" w:cs="Times New Roman"/>
          <w:iCs/>
          <w:color w:val="000000"/>
          <w:sz w:val="24"/>
          <w:szCs w:val="24"/>
        </w:rPr>
      </w:pPr>
    </w:p>
    <w:p w:rsidR="00CB2831" w:rsidRDefault="00CB2831" w:rsidP="00232621">
      <w:pPr>
        <w:spacing w:after="0"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--Business Discipline </w:t>
      </w:r>
      <w:r w:rsidR="002F7F4A">
        <w:rPr>
          <w:rFonts w:ascii="Times New Roman" w:eastAsia="Times New Roman" w:hAnsi="Times New Roman" w:cs="Times New Roman"/>
          <w:iCs/>
          <w:color w:val="000000"/>
          <w:sz w:val="24"/>
          <w:szCs w:val="24"/>
        </w:rPr>
        <w:t>Operational</w:t>
      </w:r>
      <w:r>
        <w:rPr>
          <w:rFonts w:ascii="Times New Roman" w:eastAsia="Times New Roman" w:hAnsi="Times New Roman" w:cs="Times New Roman"/>
          <w:iCs/>
          <w:color w:val="000000"/>
          <w:sz w:val="24"/>
          <w:szCs w:val="24"/>
        </w:rPr>
        <w:t xml:space="preserve"> Working Group for Georgia State University-Georgia Perimeter College Consolidation (2015</w:t>
      </w:r>
      <w:r w:rsidR="000C5E3B">
        <w:rPr>
          <w:rFonts w:ascii="Times New Roman" w:eastAsia="Times New Roman" w:hAnsi="Times New Roman" w:cs="Times New Roman"/>
          <w:iCs/>
          <w:color w:val="000000"/>
          <w:sz w:val="24"/>
          <w:szCs w:val="24"/>
        </w:rPr>
        <w:t>-2016</w:t>
      </w:r>
      <w:r>
        <w:rPr>
          <w:rFonts w:ascii="Times New Roman" w:eastAsia="Times New Roman" w:hAnsi="Times New Roman" w:cs="Times New Roman"/>
          <w:iCs/>
          <w:color w:val="000000"/>
          <w:sz w:val="24"/>
          <w:szCs w:val="24"/>
        </w:rPr>
        <w:t>)</w:t>
      </w:r>
    </w:p>
    <w:p w:rsidR="00CB2831" w:rsidRDefault="00CB2831" w:rsidP="00232621">
      <w:pPr>
        <w:spacing w:after="0" w:line="240" w:lineRule="auto"/>
        <w:ind w:left="720"/>
        <w:rPr>
          <w:rFonts w:ascii="Times New Roman" w:eastAsia="Times New Roman" w:hAnsi="Times New Roman" w:cs="Times New Roman"/>
          <w:iCs/>
          <w:color w:val="000000"/>
          <w:sz w:val="24"/>
          <w:szCs w:val="24"/>
        </w:rPr>
      </w:pPr>
    </w:p>
    <w:p w:rsidR="00F07769" w:rsidRDefault="00F07769" w:rsidP="00232621">
      <w:pPr>
        <w:spacing w:after="0"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--Committee Member, Hospitality Committee, (Newton)</w:t>
      </w:r>
    </w:p>
    <w:p w:rsidR="00F07769" w:rsidRDefault="00F07769" w:rsidP="00F07769">
      <w:pPr>
        <w:spacing w:after="0"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2012-present</w:t>
      </w:r>
    </w:p>
    <w:p w:rsidR="00F07769" w:rsidRDefault="00F07769" w:rsidP="00F07769">
      <w:pPr>
        <w:spacing w:after="0" w:line="240" w:lineRule="auto"/>
        <w:ind w:left="720"/>
        <w:rPr>
          <w:rFonts w:ascii="Times New Roman" w:eastAsia="Times New Roman" w:hAnsi="Times New Roman" w:cs="Times New Roman"/>
          <w:iCs/>
          <w:color w:val="000000"/>
          <w:sz w:val="24"/>
          <w:szCs w:val="24"/>
        </w:rPr>
      </w:pPr>
    </w:p>
    <w:p w:rsidR="00232621" w:rsidRDefault="00232621" w:rsidP="00232621">
      <w:pPr>
        <w:spacing w:after="0"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t>
      </w:r>
      <w:r w:rsidRPr="00232621">
        <w:rPr>
          <w:rFonts w:ascii="Times New Roman" w:eastAsia="Times New Roman" w:hAnsi="Times New Roman" w:cs="Times New Roman"/>
          <w:iCs/>
          <w:color w:val="000000"/>
          <w:sz w:val="24"/>
          <w:szCs w:val="24"/>
        </w:rPr>
        <w:t xml:space="preserve">Chairperson of </w:t>
      </w:r>
      <w:r w:rsidR="000C5E3B">
        <w:rPr>
          <w:rFonts w:ascii="Times New Roman" w:eastAsia="Times New Roman" w:hAnsi="Times New Roman" w:cs="Times New Roman"/>
          <w:iCs/>
          <w:color w:val="000000"/>
          <w:sz w:val="24"/>
          <w:szCs w:val="24"/>
        </w:rPr>
        <w:t>Numerous</w:t>
      </w:r>
      <w:r w:rsidRPr="00232621">
        <w:rPr>
          <w:rFonts w:ascii="Times New Roman" w:eastAsia="Times New Roman" w:hAnsi="Times New Roman" w:cs="Times New Roman"/>
          <w:iCs/>
          <w:color w:val="000000"/>
          <w:sz w:val="24"/>
          <w:szCs w:val="24"/>
        </w:rPr>
        <w:t xml:space="preserve"> Business Department Events: </w:t>
      </w:r>
      <w:r>
        <w:rPr>
          <w:rFonts w:ascii="Times New Roman" w:eastAsia="Times New Roman" w:hAnsi="Times New Roman" w:cs="Times New Roman"/>
          <w:iCs/>
          <w:color w:val="000000"/>
          <w:sz w:val="24"/>
          <w:szCs w:val="24"/>
        </w:rPr>
        <w:t xml:space="preserve">Financial Responsibility Week, (10/27-30/2015), </w:t>
      </w:r>
      <w:r w:rsidRPr="00232621">
        <w:rPr>
          <w:rFonts w:ascii="Times New Roman" w:eastAsia="Times New Roman" w:hAnsi="Times New Roman" w:cs="Times New Roman"/>
          <w:iCs/>
          <w:color w:val="000000"/>
          <w:sz w:val="24"/>
          <w:szCs w:val="24"/>
        </w:rPr>
        <w:t xml:space="preserve">Business Etiquette Dinner (3/19/2015) </w:t>
      </w:r>
      <w:r>
        <w:rPr>
          <w:rFonts w:ascii="Times New Roman" w:eastAsia="Times New Roman" w:hAnsi="Times New Roman" w:cs="Times New Roman"/>
          <w:iCs/>
          <w:color w:val="000000"/>
          <w:sz w:val="24"/>
          <w:szCs w:val="24"/>
        </w:rPr>
        <w:t xml:space="preserve">and </w:t>
      </w:r>
      <w:r w:rsidRPr="00232621">
        <w:rPr>
          <w:rFonts w:ascii="Times New Roman" w:eastAsia="Times New Roman" w:hAnsi="Times New Roman" w:cs="Times New Roman"/>
          <w:iCs/>
          <w:color w:val="000000"/>
          <w:sz w:val="24"/>
          <w:szCs w:val="24"/>
        </w:rPr>
        <w:t>Round Table Speaker Panel Event (3/31/2015)</w:t>
      </w:r>
    </w:p>
    <w:p w:rsidR="00F07769" w:rsidRDefault="00F07769" w:rsidP="00232621">
      <w:pPr>
        <w:spacing w:after="0" w:line="240" w:lineRule="auto"/>
        <w:ind w:left="720"/>
        <w:rPr>
          <w:rFonts w:ascii="Times New Roman" w:eastAsia="Times New Roman" w:hAnsi="Times New Roman" w:cs="Times New Roman"/>
          <w:iCs/>
          <w:color w:val="000000"/>
          <w:sz w:val="24"/>
          <w:szCs w:val="24"/>
        </w:rPr>
      </w:pPr>
    </w:p>
    <w:p w:rsidR="00232621" w:rsidRDefault="00232621" w:rsidP="00232621">
      <w:pPr>
        <w:spacing w:after="0"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t>
      </w:r>
      <w:r w:rsidRPr="00232621">
        <w:rPr>
          <w:rFonts w:ascii="Times New Roman" w:eastAsia="Times New Roman" w:hAnsi="Times New Roman" w:cs="Times New Roman"/>
          <w:iCs/>
          <w:color w:val="000000"/>
          <w:sz w:val="24"/>
          <w:szCs w:val="24"/>
        </w:rPr>
        <w:t>Sustainability Committee (Newton)</w:t>
      </w:r>
    </w:p>
    <w:p w:rsidR="00F07769" w:rsidRDefault="00F07769" w:rsidP="00232621">
      <w:pPr>
        <w:spacing w:after="0"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2013-present</w:t>
      </w:r>
    </w:p>
    <w:p w:rsidR="00232621" w:rsidRPr="00232621" w:rsidRDefault="00232621" w:rsidP="00232621">
      <w:pPr>
        <w:spacing w:after="0" w:line="240" w:lineRule="auto"/>
        <w:ind w:left="720"/>
        <w:rPr>
          <w:rFonts w:ascii="Times New Roman" w:eastAsia="Times New Roman" w:hAnsi="Times New Roman" w:cs="Times New Roman"/>
          <w:iCs/>
          <w:color w:val="000000"/>
          <w:sz w:val="24"/>
          <w:szCs w:val="24"/>
        </w:rPr>
      </w:pPr>
    </w:p>
    <w:p w:rsidR="00232621" w:rsidRDefault="00232621" w:rsidP="00232621">
      <w:pPr>
        <w:spacing w:after="0" w:line="240" w:lineRule="auto"/>
        <w:ind w:left="720"/>
        <w:rPr>
          <w:rFonts w:ascii="Times New Roman" w:eastAsia="Times New Roman" w:hAnsi="Times New Roman" w:cs="Times New Roman"/>
          <w:iCs/>
          <w:color w:val="000000"/>
          <w:sz w:val="24"/>
          <w:szCs w:val="24"/>
        </w:rPr>
      </w:pPr>
      <w:r w:rsidRPr="00232621">
        <w:rPr>
          <w:rFonts w:ascii="Times New Roman" w:eastAsia="Times New Roman" w:hAnsi="Times New Roman" w:cs="Times New Roman"/>
          <w:iCs/>
          <w:color w:val="000000"/>
          <w:sz w:val="24"/>
          <w:szCs w:val="24"/>
        </w:rPr>
        <w:lastRenderedPageBreak/>
        <w:t>--</w:t>
      </w:r>
      <w:r>
        <w:rPr>
          <w:rFonts w:ascii="Times New Roman" w:eastAsia="Times New Roman" w:hAnsi="Times New Roman" w:cs="Times New Roman"/>
          <w:iCs/>
          <w:color w:val="000000"/>
          <w:sz w:val="24"/>
          <w:szCs w:val="24"/>
        </w:rPr>
        <w:t xml:space="preserve">“Ask Me” </w:t>
      </w:r>
      <w:r w:rsidR="005237A0">
        <w:rPr>
          <w:rFonts w:ascii="Times New Roman" w:eastAsia="Times New Roman" w:hAnsi="Times New Roman" w:cs="Times New Roman"/>
          <w:iCs/>
          <w:color w:val="000000"/>
          <w:sz w:val="24"/>
          <w:szCs w:val="24"/>
        </w:rPr>
        <w:t>Volunteer,</w:t>
      </w:r>
      <w:r w:rsidR="005237A0" w:rsidRPr="00232621">
        <w:rPr>
          <w:rFonts w:ascii="Times New Roman" w:eastAsia="Times New Roman" w:hAnsi="Times New Roman" w:cs="Times New Roman"/>
          <w:iCs/>
          <w:color w:val="000000"/>
          <w:sz w:val="24"/>
          <w:szCs w:val="24"/>
        </w:rPr>
        <w:t xml:space="preserve"> Newton</w:t>
      </w:r>
      <w:r w:rsidRPr="00232621">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 xml:space="preserve">1/8/2013, 8/20/2013, </w:t>
      </w:r>
      <w:r w:rsidRPr="00232621">
        <w:rPr>
          <w:rFonts w:ascii="Times New Roman" w:eastAsia="Times New Roman" w:hAnsi="Times New Roman" w:cs="Times New Roman"/>
          <w:iCs/>
          <w:color w:val="000000"/>
          <w:sz w:val="24"/>
          <w:szCs w:val="24"/>
        </w:rPr>
        <w:t>1/13/2015</w:t>
      </w:r>
      <w:r w:rsidR="000C5E3B">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8/18/2015</w:t>
      </w:r>
      <w:r w:rsidR="000C5E3B">
        <w:rPr>
          <w:rFonts w:ascii="Times New Roman" w:eastAsia="Times New Roman" w:hAnsi="Times New Roman" w:cs="Times New Roman"/>
          <w:iCs/>
          <w:color w:val="000000"/>
          <w:sz w:val="24"/>
          <w:szCs w:val="24"/>
        </w:rPr>
        <w:t xml:space="preserve"> and 1/12/2016</w:t>
      </w:r>
      <w:r w:rsidRPr="00232621">
        <w:rPr>
          <w:rFonts w:ascii="Times New Roman" w:eastAsia="Times New Roman" w:hAnsi="Times New Roman" w:cs="Times New Roman"/>
          <w:iCs/>
          <w:color w:val="000000"/>
          <w:sz w:val="24"/>
          <w:szCs w:val="24"/>
        </w:rPr>
        <w:t xml:space="preserve">) </w:t>
      </w:r>
    </w:p>
    <w:p w:rsidR="00CB2831" w:rsidRPr="00232621" w:rsidRDefault="00CB2831" w:rsidP="00232621">
      <w:pPr>
        <w:spacing w:after="0" w:line="240" w:lineRule="auto"/>
        <w:ind w:left="720"/>
        <w:rPr>
          <w:rFonts w:ascii="Times New Roman" w:eastAsia="Times New Roman" w:hAnsi="Times New Roman" w:cs="Times New Roman"/>
          <w:iCs/>
          <w:color w:val="000000"/>
          <w:sz w:val="24"/>
          <w:szCs w:val="24"/>
        </w:rPr>
      </w:pPr>
    </w:p>
    <w:p w:rsidR="00232621" w:rsidRDefault="001A3FA2" w:rsidP="00232621">
      <w:pPr>
        <w:spacing w:after="0"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t>
      </w:r>
      <w:r w:rsidR="00232621" w:rsidRPr="00232621">
        <w:rPr>
          <w:rFonts w:ascii="Times New Roman" w:eastAsia="Times New Roman" w:hAnsi="Times New Roman" w:cs="Times New Roman"/>
          <w:iCs/>
          <w:color w:val="000000"/>
          <w:sz w:val="24"/>
          <w:szCs w:val="24"/>
        </w:rPr>
        <w:t>Earth Week Celebration Co</w:t>
      </w:r>
      <w:r w:rsidR="00232621" w:rsidRPr="00232621">
        <w:rPr>
          <w:rFonts w:ascii="Cambria Math" w:eastAsia="Times New Roman" w:hAnsi="Cambria Math" w:cs="Cambria Math"/>
          <w:iCs/>
          <w:color w:val="000000"/>
          <w:sz w:val="24"/>
          <w:szCs w:val="24"/>
        </w:rPr>
        <w:t>‐</w:t>
      </w:r>
      <w:r w:rsidR="00232621" w:rsidRPr="00232621">
        <w:rPr>
          <w:rFonts w:ascii="Times New Roman" w:eastAsia="Times New Roman" w:hAnsi="Times New Roman" w:cs="Times New Roman"/>
          <w:iCs/>
          <w:color w:val="000000"/>
          <w:sz w:val="24"/>
          <w:szCs w:val="24"/>
        </w:rPr>
        <w:t xml:space="preserve">Chair </w:t>
      </w:r>
      <w:r w:rsidR="005237A0" w:rsidRPr="00232621">
        <w:rPr>
          <w:rFonts w:ascii="Times New Roman" w:eastAsia="Times New Roman" w:hAnsi="Times New Roman" w:cs="Times New Roman"/>
          <w:iCs/>
          <w:color w:val="000000"/>
          <w:sz w:val="24"/>
          <w:szCs w:val="24"/>
        </w:rPr>
        <w:t>(Main</w:t>
      </w:r>
      <w:r w:rsidR="00232621" w:rsidRPr="00232621">
        <w:rPr>
          <w:rFonts w:ascii="Times New Roman" w:eastAsia="Times New Roman" w:hAnsi="Times New Roman" w:cs="Times New Roman"/>
          <w:iCs/>
          <w:color w:val="000000"/>
          <w:sz w:val="24"/>
          <w:szCs w:val="24"/>
        </w:rPr>
        <w:t xml:space="preserve"> event held 4/21/2015)</w:t>
      </w:r>
    </w:p>
    <w:p w:rsidR="00CB2831" w:rsidRPr="00232621" w:rsidRDefault="00CB2831" w:rsidP="00232621">
      <w:pPr>
        <w:spacing w:after="0" w:line="240" w:lineRule="auto"/>
        <w:ind w:left="720"/>
        <w:rPr>
          <w:rFonts w:ascii="Times New Roman" w:eastAsia="Times New Roman" w:hAnsi="Times New Roman" w:cs="Times New Roman"/>
          <w:iCs/>
          <w:color w:val="000000"/>
          <w:sz w:val="24"/>
          <w:szCs w:val="24"/>
        </w:rPr>
      </w:pPr>
    </w:p>
    <w:p w:rsidR="002629D6" w:rsidRPr="00610D6C" w:rsidRDefault="002629D6" w:rsidP="00232621">
      <w:pPr>
        <w:spacing w:after="0"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t>
      </w:r>
      <w:r w:rsidRPr="00610D6C">
        <w:rPr>
          <w:rFonts w:ascii="Times New Roman" w:eastAsia="Times New Roman" w:hAnsi="Times New Roman" w:cs="Times New Roman"/>
          <w:iCs/>
          <w:color w:val="000000"/>
          <w:sz w:val="24"/>
          <w:szCs w:val="24"/>
        </w:rPr>
        <w:t>Faculty Volunteer, Friends and Family Event Committee, Spring 2014 (college-wide)</w:t>
      </w:r>
    </w:p>
    <w:p w:rsidR="002629D6" w:rsidRPr="00610D6C" w:rsidRDefault="002629D6" w:rsidP="002629D6">
      <w:pPr>
        <w:spacing w:after="0" w:line="240" w:lineRule="auto"/>
        <w:ind w:left="720"/>
        <w:rPr>
          <w:rFonts w:ascii="Times New Roman" w:eastAsia="Times New Roman" w:hAnsi="Times New Roman" w:cs="Times New Roman"/>
          <w:b/>
          <w:iCs/>
          <w:color w:val="000000"/>
          <w:sz w:val="24"/>
          <w:szCs w:val="24"/>
          <w:u w:val="single"/>
        </w:rPr>
      </w:pPr>
      <w:r w:rsidRPr="00610D6C">
        <w:rPr>
          <w:rFonts w:ascii="Times New Roman" w:eastAsia="Times New Roman" w:hAnsi="Times New Roman" w:cs="Times New Roman"/>
          <w:iCs/>
          <w:color w:val="000000"/>
          <w:sz w:val="24"/>
          <w:szCs w:val="24"/>
        </w:rPr>
        <w:t xml:space="preserve">Committee is currently working with Public Relations Department on project to develop literature to promote our business degrees at GPC. </w:t>
      </w:r>
    </w:p>
    <w:p w:rsidR="0062419D" w:rsidRDefault="0062419D" w:rsidP="002629D6">
      <w:pPr>
        <w:spacing w:after="0" w:line="240" w:lineRule="auto"/>
        <w:ind w:left="720"/>
        <w:rPr>
          <w:rFonts w:ascii="Times New Roman" w:eastAsia="Times New Roman" w:hAnsi="Times New Roman" w:cs="Times New Roman"/>
          <w:iCs/>
          <w:color w:val="000000"/>
          <w:sz w:val="24"/>
          <w:szCs w:val="24"/>
        </w:rPr>
      </w:pPr>
    </w:p>
    <w:p w:rsidR="002629D6" w:rsidRPr="00610D6C" w:rsidRDefault="002629D6" w:rsidP="002629D6">
      <w:pPr>
        <w:spacing w:after="0"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--F</w:t>
      </w:r>
      <w:r w:rsidRPr="00610D6C">
        <w:rPr>
          <w:rFonts w:ascii="Times New Roman" w:eastAsia="Times New Roman" w:hAnsi="Times New Roman" w:cs="Times New Roman"/>
          <w:iCs/>
          <w:color w:val="000000"/>
          <w:sz w:val="24"/>
          <w:szCs w:val="24"/>
        </w:rPr>
        <w:t>aculty Volunteer, New Student Orientation, 5/20/2014 (Decatur)</w:t>
      </w:r>
    </w:p>
    <w:p w:rsidR="0062419D" w:rsidRDefault="0062419D" w:rsidP="002629D6">
      <w:pPr>
        <w:spacing w:after="0" w:line="240" w:lineRule="auto"/>
        <w:ind w:left="720"/>
        <w:rPr>
          <w:rFonts w:ascii="Times New Roman" w:eastAsia="Times New Roman" w:hAnsi="Times New Roman" w:cs="Times New Roman"/>
          <w:iCs/>
          <w:color w:val="000000"/>
          <w:sz w:val="24"/>
          <w:szCs w:val="24"/>
        </w:rPr>
      </w:pPr>
    </w:p>
    <w:p w:rsidR="002629D6" w:rsidRPr="00610D6C" w:rsidRDefault="002629D6" w:rsidP="002629D6">
      <w:pPr>
        <w:spacing w:after="0"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t>
      </w:r>
      <w:r w:rsidRPr="00610D6C">
        <w:rPr>
          <w:rFonts w:ascii="Times New Roman" w:eastAsia="Times New Roman" w:hAnsi="Times New Roman" w:cs="Times New Roman"/>
          <w:iCs/>
          <w:color w:val="000000"/>
          <w:sz w:val="24"/>
          <w:szCs w:val="24"/>
        </w:rPr>
        <w:t>Faculty Volunteer, Open Advising Session</w:t>
      </w:r>
      <w:r w:rsidR="00D14921">
        <w:rPr>
          <w:rFonts w:ascii="Times New Roman" w:eastAsia="Times New Roman" w:hAnsi="Times New Roman" w:cs="Times New Roman"/>
          <w:iCs/>
          <w:color w:val="000000"/>
          <w:sz w:val="24"/>
          <w:szCs w:val="24"/>
        </w:rPr>
        <w:t>s</w:t>
      </w:r>
      <w:r w:rsidRPr="00610D6C">
        <w:rPr>
          <w:rFonts w:ascii="Times New Roman" w:eastAsia="Times New Roman" w:hAnsi="Times New Roman" w:cs="Times New Roman"/>
          <w:iCs/>
          <w:color w:val="000000"/>
          <w:sz w:val="24"/>
          <w:szCs w:val="24"/>
        </w:rPr>
        <w:t>, 4/29/2014 (Newton)</w:t>
      </w:r>
      <w:r w:rsidR="00D14921">
        <w:rPr>
          <w:rFonts w:ascii="Times New Roman" w:eastAsia="Times New Roman" w:hAnsi="Times New Roman" w:cs="Times New Roman"/>
          <w:iCs/>
          <w:color w:val="000000"/>
          <w:sz w:val="24"/>
          <w:szCs w:val="24"/>
        </w:rPr>
        <w:t xml:space="preserve"> and 5/2015 (Decatur)</w:t>
      </w:r>
    </w:p>
    <w:p w:rsidR="0062419D" w:rsidRDefault="0062419D" w:rsidP="002629D6">
      <w:pPr>
        <w:spacing w:after="0" w:line="240" w:lineRule="auto"/>
        <w:ind w:left="720"/>
        <w:rPr>
          <w:rFonts w:ascii="Times New Roman" w:eastAsia="Times New Roman" w:hAnsi="Times New Roman" w:cs="Times New Roman"/>
          <w:iCs/>
          <w:color w:val="000000"/>
          <w:sz w:val="24"/>
          <w:szCs w:val="24"/>
        </w:rPr>
      </w:pPr>
    </w:p>
    <w:p w:rsidR="002629D6" w:rsidRPr="00610D6C" w:rsidRDefault="002629D6" w:rsidP="002629D6">
      <w:pPr>
        <w:spacing w:after="0"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t>
      </w:r>
      <w:r w:rsidRPr="00610D6C">
        <w:rPr>
          <w:rFonts w:ascii="Times New Roman" w:eastAsia="Times New Roman" w:hAnsi="Times New Roman" w:cs="Times New Roman"/>
          <w:iCs/>
          <w:color w:val="000000"/>
          <w:sz w:val="24"/>
          <w:szCs w:val="24"/>
        </w:rPr>
        <w:t xml:space="preserve">One of three founders and co-chairs of the “Present with Power” enrollment and retention initiative (Newton).   </w:t>
      </w:r>
    </w:p>
    <w:p w:rsidR="002629D6" w:rsidRPr="00610D6C" w:rsidRDefault="002629D6" w:rsidP="002629D6">
      <w:pPr>
        <w:spacing w:after="0" w:line="240" w:lineRule="auto"/>
        <w:ind w:left="720"/>
        <w:rPr>
          <w:rFonts w:ascii="Times New Roman" w:eastAsia="Times New Roman" w:hAnsi="Times New Roman" w:cs="Times New Roman"/>
          <w:iCs/>
          <w:color w:val="000000"/>
          <w:sz w:val="24"/>
          <w:szCs w:val="24"/>
        </w:rPr>
      </w:pPr>
      <w:r w:rsidRPr="00610D6C">
        <w:rPr>
          <w:rFonts w:ascii="Times New Roman" w:eastAsia="Times New Roman" w:hAnsi="Times New Roman" w:cs="Times New Roman"/>
          <w:iCs/>
          <w:color w:val="000000"/>
          <w:sz w:val="24"/>
          <w:szCs w:val="24"/>
        </w:rPr>
        <w:t>Sessions held: February 18, March 4 &amp; 18 and, April 15.</w:t>
      </w:r>
    </w:p>
    <w:p w:rsidR="002629D6" w:rsidRPr="00610D6C" w:rsidRDefault="002629D6" w:rsidP="002629D6">
      <w:pPr>
        <w:spacing w:after="0" w:line="240" w:lineRule="auto"/>
        <w:ind w:left="720"/>
        <w:rPr>
          <w:rFonts w:ascii="Times New Roman" w:eastAsia="Times New Roman" w:hAnsi="Times New Roman" w:cs="Times New Roman"/>
          <w:iCs/>
          <w:color w:val="000000"/>
          <w:sz w:val="24"/>
          <w:szCs w:val="24"/>
        </w:rPr>
      </w:pPr>
      <w:r w:rsidRPr="00610D6C">
        <w:rPr>
          <w:rFonts w:ascii="Times New Roman" w:eastAsia="Times New Roman" w:hAnsi="Times New Roman" w:cs="Times New Roman"/>
          <w:iCs/>
          <w:color w:val="000000"/>
          <w:sz w:val="24"/>
          <w:szCs w:val="24"/>
        </w:rPr>
        <w:t>Purpose: To provide students and members of our Newton/Rockdale community with an opportunity to receive feedback and/or practice presentation and job interview skills.</w:t>
      </w:r>
    </w:p>
    <w:p w:rsidR="0062419D" w:rsidRDefault="0062419D" w:rsidP="002629D6">
      <w:pPr>
        <w:spacing w:after="0" w:line="240" w:lineRule="auto"/>
        <w:ind w:left="720"/>
        <w:rPr>
          <w:rFonts w:ascii="Times New Roman" w:eastAsia="Times New Roman" w:hAnsi="Times New Roman" w:cs="Times New Roman"/>
          <w:iCs/>
          <w:color w:val="000000"/>
          <w:sz w:val="24"/>
          <w:szCs w:val="24"/>
        </w:rPr>
      </w:pPr>
    </w:p>
    <w:p w:rsidR="002629D6" w:rsidRPr="00610D6C" w:rsidRDefault="002629D6" w:rsidP="002629D6">
      <w:pPr>
        <w:spacing w:after="0"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t>
      </w:r>
      <w:r w:rsidRPr="00610D6C">
        <w:rPr>
          <w:rFonts w:ascii="Times New Roman" w:eastAsia="Times New Roman" w:hAnsi="Times New Roman" w:cs="Times New Roman"/>
          <w:iCs/>
          <w:color w:val="000000"/>
          <w:sz w:val="24"/>
          <w:szCs w:val="24"/>
        </w:rPr>
        <w:t>Liaison for BUSA Discipline in GPC Retention/Assessment Initiative: The goal is assessment of BUSA students four times each semester on understanding of core concepts.  My tasks have been: 1. to define our core concepts, 2. to de</w:t>
      </w:r>
      <w:r w:rsidR="0062419D">
        <w:rPr>
          <w:rFonts w:ascii="Times New Roman" w:eastAsia="Times New Roman" w:hAnsi="Times New Roman" w:cs="Times New Roman"/>
          <w:iCs/>
          <w:color w:val="000000"/>
          <w:sz w:val="24"/>
          <w:szCs w:val="24"/>
        </w:rPr>
        <w:t>velop a plan for assessment,</w:t>
      </w:r>
      <w:r w:rsidRPr="00610D6C">
        <w:rPr>
          <w:rFonts w:ascii="Times New Roman" w:eastAsia="Times New Roman" w:hAnsi="Times New Roman" w:cs="Times New Roman"/>
          <w:iCs/>
          <w:color w:val="000000"/>
          <w:sz w:val="24"/>
          <w:szCs w:val="24"/>
        </w:rPr>
        <w:t xml:space="preserve"> 3. to develop an “assessment bank” of questions for ea</w:t>
      </w:r>
      <w:r w:rsidR="0062419D">
        <w:rPr>
          <w:rFonts w:ascii="Times New Roman" w:eastAsia="Times New Roman" w:hAnsi="Times New Roman" w:cs="Times New Roman"/>
          <w:iCs/>
          <w:color w:val="000000"/>
          <w:sz w:val="24"/>
          <w:szCs w:val="24"/>
        </w:rPr>
        <w:t>ch BUSA professor to administer, and 4. to be a contact person for part-time BUSA instructors.</w:t>
      </w:r>
    </w:p>
    <w:p w:rsidR="0062419D" w:rsidRDefault="0062419D" w:rsidP="002629D6">
      <w:pPr>
        <w:spacing w:after="0" w:line="240" w:lineRule="auto"/>
        <w:ind w:left="720"/>
        <w:rPr>
          <w:rFonts w:ascii="Times New Roman" w:eastAsia="Times New Roman" w:hAnsi="Times New Roman" w:cs="Times New Roman"/>
          <w:iCs/>
          <w:color w:val="000000"/>
          <w:sz w:val="24"/>
          <w:szCs w:val="24"/>
        </w:rPr>
      </w:pPr>
    </w:p>
    <w:p w:rsidR="002629D6" w:rsidRPr="00610D6C" w:rsidRDefault="002629D6" w:rsidP="002629D6">
      <w:pPr>
        <w:spacing w:after="0" w:line="240" w:lineRule="auto"/>
        <w:ind w:left="720"/>
        <w:rPr>
          <w:rFonts w:ascii="Times New Roman" w:eastAsia="Times New Roman" w:hAnsi="Times New Roman" w:cs="Times New Roman"/>
          <w:bCs/>
          <w:iCs/>
          <w:color w:val="000000"/>
          <w:sz w:val="24"/>
          <w:szCs w:val="24"/>
        </w:rPr>
      </w:pPr>
      <w:r>
        <w:rPr>
          <w:rFonts w:ascii="Times New Roman" w:eastAsia="Times New Roman" w:hAnsi="Times New Roman" w:cs="Times New Roman"/>
          <w:iCs/>
          <w:color w:val="000000"/>
          <w:sz w:val="24"/>
          <w:szCs w:val="24"/>
        </w:rPr>
        <w:t>--</w:t>
      </w:r>
      <w:r w:rsidRPr="00610D6C">
        <w:rPr>
          <w:rFonts w:ascii="Times New Roman" w:eastAsia="Times New Roman" w:hAnsi="Times New Roman" w:cs="Times New Roman"/>
          <w:iCs/>
          <w:color w:val="000000"/>
          <w:sz w:val="24"/>
          <w:szCs w:val="24"/>
        </w:rPr>
        <w:t xml:space="preserve">Committee Member, </w:t>
      </w:r>
      <w:r w:rsidRPr="00610D6C">
        <w:rPr>
          <w:rFonts w:ascii="Times New Roman" w:eastAsia="Times New Roman" w:hAnsi="Times New Roman" w:cs="Times New Roman"/>
          <w:bCs/>
          <w:iCs/>
          <w:color w:val="000000"/>
          <w:sz w:val="24"/>
          <w:szCs w:val="24"/>
        </w:rPr>
        <w:t>Peer Mentor Retention Project</w:t>
      </w:r>
    </w:p>
    <w:p w:rsidR="002629D6" w:rsidRPr="00610D6C" w:rsidRDefault="002629D6" w:rsidP="002629D6">
      <w:pPr>
        <w:spacing w:after="0" w:line="240" w:lineRule="auto"/>
        <w:ind w:left="720"/>
        <w:rPr>
          <w:rFonts w:ascii="Times New Roman" w:eastAsia="Times New Roman" w:hAnsi="Times New Roman" w:cs="Times New Roman"/>
          <w:bCs/>
          <w:iCs/>
          <w:color w:val="000000"/>
          <w:sz w:val="24"/>
          <w:szCs w:val="24"/>
        </w:rPr>
      </w:pPr>
      <w:r w:rsidRPr="00610D6C">
        <w:rPr>
          <w:rFonts w:ascii="Times New Roman" w:eastAsia="Times New Roman" w:hAnsi="Times New Roman" w:cs="Times New Roman"/>
          <w:bCs/>
          <w:iCs/>
          <w:color w:val="000000"/>
          <w:sz w:val="24"/>
          <w:szCs w:val="24"/>
        </w:rPr>
        <w:t>This project, part of GPC’s enrollment and retention initiative, was created based on retention literature documenting that connection with peers inside and outside of the classroom increases college retention.  The peer mentor, a fellow classmate, provides support, encouragement and suggestions for staying on track in the college environment.</w:t>
      </w:r>
    </w:p>
    <w:p w:rsidR="0062419D" w:rsidRDefault="0062419D" w:rsidP="002629D6">
      <w:pPr>
        <w:spacing w:after="0" w:line="240" w:lineRule="auto"/>
        <w:ind w:left="720"/>
        <w:rPr>
          <w:rFonts w:ascii="Times New Roman" w:eastAsia="Times New Roman" w:hAnsi="Times New Roman" w:cs="Times New Roman"/>
          <w:iCs/>
          <w:color w:val="000000"/>
          <w:sz w:val="24"/>
          <w:szCs w:val="24"/>
        </w:rPr>
      </w:pPr>
    </w:p>
    <w:p w:rsidR="002629D6" w:rsidRPr="00610D6C" w:rsidRDefault="002629D6" w:rsidP="002629D6">
      <w:pPr>
        <w:spacing w:after="0"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t>
      </w:r>
      <w:r w:rsidRPr="00610D6C">
        <w:rPr>
          <w:rFonts w:ascii="Times New Roman" w:eastAsia="Times New Roman" w:hAnsi="Times New Roman" w:cs="Times New Roman"/>
          <w:iCs/>
          <w:color w:val="000000"/>
          <w:sz w:val="24"/>
          <w:szCs w:val="24"/>
        </w:rPr>
        <w:t>Faculty Volunteer, Open House, 4/26/2014 (Newton)</w:t>
      </w:r>
    </w:p>
    <w:p w:rsidR="0062419D" w:rsidRDefault="0062419D" w:rsidP="002629D6">
      <w:pPr>
        <w:spacing w:after="0" w:line="240" w:lineRule="auto"/>
        <w:ind w:left="720"/>
        <w:rPr>
          <w:rFonts w:ascii="Times New Roman" w:eastAsia="Times New Roman" w:hAnsi="Times New Roman" w:cs="Times New Roman"/>
          <w:iCs/>
          <w:color w:val="000000"/>
          <w:sz w:val="24"/>
          <w:szCs w:val="24"/>
        </w:rPr>
      </w:pPr>
    </w:p>
    <w:p w:rsidR="002629D6" w:rsidRPr="00610D6C" w:rsidRDefault="002629D6" w:rsidP="002629D6">
      <w:pPr>
        <w:spacing w:after="0"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t>
      </w:r>
      <w:r w:rsidRPr="00610D6C">
        <w:rPr>
          <w:rFonts w:ascii="Times New Roman" w:eastAsia="Times New Roman" w:hAnsi="Times New Roman" w:cs="Times New Roman"/>
          <w:iCs/>
          <w:color w:val="000000"/>
          <w:sz w:val="24"/>
          <w:szCs w:val="24"/>
        </w:rPr>
        <w:t>Faculty Participant, Panel Discussion at New Student Orientation, 5/20/2014 (Decatur)</w:t>
      </w:r>
    </w:p>
    <w:p w:rsidR="0062419D" w:rsidRDefault="0062419D" w:rsidP="002629D6">
      <w:pPr>
        <w:spacing w:after="0" w:line="240" w:lineRule="auto"/>
        <w:ind w:left="720"/>
        <w:rPr>
          <w:rFonts w:ascii="Times New Roman" w:eastAsia="Times New Roman" w:hAnsi="Times New Roman" w:cs="Times New Roman"/>
          <w:iCs/>
          <w:color w:val="000000"/>
          <w:sz w:val="24"/>
          <w:szCs w:val="24"/>
        </w:rPr>
      </w:pPr>
    </w:p>
    <w:p w:rsidR="002629D6" w:rsidRDefault="002629D6" w:rsidP="002629D6">
      <w:pPr>
        <w:spacing w:after="0"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t>
      </w:r>
      <w:r w:rsidRPr="00610D6C">
        <w:rPr>
          <w:rFonts w:ascii="Times New Roman" w:eastAsia="Times New Roman" w:hAnsi="Times New Roman" w:cs="Times New Roman"/>
          <w:iCs/>
          <w:color w:val="000000"/>
          <w:sz w:val="24"/>
          <w:szCs w:val="24"/>
        </w:rPr>
        <w:t>Faculty Participant</w:t>
      </w:r>
      <w:r w:rsidR="005237A0">
        <w:rPr>
          <w:rFonts w:ascii="Times New Roman" w:eastAsia="Times New Roman" w:hAnsi="Times New Roman" w:cs="Times New Roman"/>
          <w:iCs/>
          <w:color w:val="000000"/>
          <w:sz w:val="24"/>
          <w:szCs w:val="24"/>
        </w:rPr>
        <w:t xml:space="preserve">, </w:t>
      </w:r>
      <w:r w:rsidRPr="00610D6C">
        <w:rPr>
          <w:rFonts w:ascii="Times New Roman" w:eastAsia="Times New Roman" w:hAnsi="Times New Roman" w:cs="Times New Roman"/>
          <w:iCs/>
          <w:color w:val="000000"/>
          <w:sz w:val="24"/>
          <w:szCs w:val="24"/>
        </w:rPr>
        <w:t>Financial Responsibility Day, in Conjunction with National Money Smart Week</w:t>
      </w:r>
      <w:r w:rsidR="0062419D">
        <w:rPr>
          <w:rFonts w:ascii="Times New Roman" w:eastAsia="Times New Roman" w:hAnsi="Times New Roman" w:cs="Times New Roman"/>
          <w:iCs/>
          <w:color w:val="000000"/>
          <w:sz w:val="24"/>
          <w:szCs w:val="24"/>
        </w:rPr>
        <w:t xml:space="preserve">, </w:t>
      </w:r>
      <w:r w:rsidRPr="00610D6C">
        <w:rPr>
          <w:rFonts w:ascii="Times New Roman" w:eastAsia="Times New Roman" w:hAnsi="Times New Roman" w:cs="Times New Roman"/>
          <w:iCs/>
          <w:color w:val="000000"/>
          <w:sz w:val="24"/>
          <w:szCs w:val="24"/>
        </w:rPr>
        <w:t>Decatur (4/11/2014)</w:t>
      </w:r>
    </w:p>
    <w:p w:rsidR="00484940" w:rsidRDefault="00484940" w:rsidP="00484940">
      <w:pPr>
        <w:spacing w:after="0" w:line="240" w:lineRule="auto"/>
        <w:ind w:left="720"/>
        <w:rPr>
          <w:rFonts w:ascii="Times New Roman" w:eastAsia="Times New Roman" w:hAnsi="Times New Roman" w:cs="Times New Roman"/>
          <w:iCs/>
          <w:color w:val="000000"/>
          <w:sz w:val="24"/>
          <w:szCs w:val="24"/>
        </w:rPr>
      </w:pPr>
    </w:p>
    <w:p w:rsidR="00484940" w:rsidRPr="00036759" w:rsidRDefault="00484940" w:rsidP="00484940">
      <w:pPr>
        <w:spacing w:after="0" w:line="240" w:lineRule="auto"/>
        <w:ind w:left="720"/>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--Committee Chairperson: Planned, organized an</w:t>
      </w:r>
      <w:r w:rsidR="00CD231C">
        <w:rPr>
          <w:rFonts w:ascii="Times New Roman" w:eastAsia="Times New Roman" w:hAnsi="Times New Roman" w:cs="Times New Roman"/>
          <w:iCs/>
          <w:color w:val="000000"/>
          <w:sz w:val="24"/>
          <w:szCs w:val="24"/>
        </w:rPr>
        <w:t>d hosted Financial Literacy Day and Business Transfer Fair,</w:t>
      </w:r>
      <w:r w:rsidRPr="00036759">
        <w:rPr>
          <w:rFonts w:ascii="Times New Roman" w:eastAsia="Times New Roman" w:hAnsi="Times New Roman" w:cs="Times New Roman"/>
          <w:iCs/>
          <w:color w:val="000000"/>
          <w:sz w:val="24"/>
          <w:szCs w:val="24"/>
        </w:rPr>
        <w:t xml:space="preserve"> Newton Campus Business Department Event</w:t>
      </w:r>
      <w:r w:rsidR="00CD231C">
        <w:rPr>
          <w:rFonts w:ascii="Times New Roman" w:eastAsia="Times New Roman" w:hAnsi="Times New Roman" w:cs="Times New Roman"/>
          <w:iCs/>
          <w:color w:val="000000"/>
          <w:sz w:val="24"/>
          <w:szCs w:val="24"/>
        </w:rPr>
        <w:t>s,</w:t>
      </w:r>
      <w:r w:rsidRPr="00036759">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March 17, 2014</w:t>
      </w:r>
    </w:p>
    <w:p w:rsidR="0062419D" w:rsidRDefault="0062419D" w:rsidP="003E4AD1">
      <w:pPr>
        <w:spacing w:after="0" w:line="240" w:lineRule="auto"/>
        <w:ind w:left="720"/>
        <w:rPr>
          <w:rFonts w:ascii="Times New Roman" w:hAnsi="Times New Roman" w:cs="Times New Roman"/>
          <w:sz w:val="24"/>
          <w:szCs w:val="24"/>
        </w:rPr>
      </w:pPr>
    </w:p>
    <w:p w:rsidR="004048ED" w:rsidRPr="00036759" w:rsidRDefault="00036759" w:rsidP="003E4AD1">
      <w:pPr>
        <w:spacing w:after="0" w:line="240" w:lineRule="auto"/>
        <w:ind w:left="720"/>
        <w:rPr>
          <w:rFonts w:ascii="Times New Roman" w:hAnsi="Times New Roman" w:cs="Times New Roman"/>
          <w:sz w:val="24"/>
          <w:szCs w:val="24"/>
        </w:rPr>
      </w:pPr>
      <w:r w:rsidRPr="00036759">
        <w:rPr>
          <w:rFonts w:ascii="Times New Roman" w:hAnsi="Times New Roman" w:cs="Times New Roman"/>
          <w:sz w:val="24"/>
          <w:szCs w:val="24"/>
        </w:rPr>
        <w:t>-</w:t>
      </w:r>
      <w:r w:rsidR="00C93929" w:rsidRPr="00036759">
        <w:rPr>
          <w:rFonts w:ascii="Times New Roman" w:hAnsi="Times New Roman" w:cs="Times New Roman"/>
          <w:sz w:val="24"/>
          <w:szCs w:val="24"/>
        </w:rPr>
        <w:t>-</w:t>
      </w:r>
      <w:r w:rsidR="004048ED" w:rsidRPr="00036759">
        <w:rPr>
          <w:rFonts w:ascii="Times New Roman" w:hAnsi="Times New Roman" w:cs="Times New Roman"/>
          <w:sz w:val="24"/>
          <w:szCs w:val="24"/>
        </w:rPr>
        <w:t>Daffodil Festival Committee</w:t>
      </w:r>
      <w:r w:rsidR="006B7BBC" w:rsidRPr="00036759">
        <w:rPr>
          <w:rFonts w:ascii="Times New Roman" w:hAnsi="Times New Roman" w:cs="Times New Roman"/>
          <w:sz w:val="24"/>
          <w:szCs w:val="24"/>
        </w:rPr>
        <w:t>, Newton,</w:t>
      </w:r>
      <w:r w:rsidR="004048ED" w:rsidRPr="00036759">
        <w:rPr>
          <w:rFonts w:ascii="Times New Roman" w:hAnsi="Times New Roman" w:cs="Times New Roman"/>
          <w:sz w:val="24"/>
          <w:szCs w:val="24"/>
        </w:rPr>
        <w:t xml:space="preserve"> 2013-14</w:t>
      </w:r>
    </w:p>
    <w:p w:rsidR="0062419D" w:rsidRDefault="0062419D" w:rsidP="00C93929">
      <w:pPr>
        <w:shd w:val="clear" w:color="auto" w:fill="FFFFFF"/>
        <w:spacing w:after="0" w:line="240" w:lineRule="auto"/>
        <w:ind w:firstLine="720"/>
        <w:outlineLvl w:val="1"/>
        <w:rPr>
          <w:rFonts w:ascii="Times New Roman" w:hAnsi="Times New Roman" w:cs="Times New Roman"/>
          <w:sz w:val="24"/>
          <w:szCs w:val="24"/>
        </w:rPr>
      </w:pPr>
    </w:p>
    <w:p w:rsidR="00232621" w:rsidRDefault="00232621" w:rsidP="00232621">
      <w:pPr>
        <w:spacing w:after="0" w:line="240" w:lineRule="auto"/>
        <w:ind w:left="720"/>
        <w:rPr>
          <w:rFonts w:ascii="Times New Roman" w:hAnsi="Times New Roman" w:cs="Times New Roman"/>
          <w:iCs/>
          <w:sz w:val="24"/>
          <w:szCs w:val="24"/>
        </w:rPr>
      </w:pPr>
      <w:r w:rsidRPr="00232621">
        <w:rPr>
          <w:rFonts w:ascii="Times New Roman" w:hAnsi="Times New Roman" w:cs="Times New Roman"/>
          <w:iCs/>
          <w:sz w:val="24"/>
          <w:szCs w:val="24"/>
        </w:rPr>
        <w:t>--Symposium Committee (Newton) 2011-12, 2012-13, 2013-14, 2014-15</w:t>
      </w:r>
    </w:p>
    <w:p w:rsidR="00D14921" w:rsidRDefault="00D14921" w:rsidP="00232621">
      <w:pPr>
        <w:spacing w:after="0" w:line="240" w:lineRule="auto"/>
        <w:ind w:left="720"/>
        <w:rPr>
          <w:rFonts w:ascii="Times New Roman" w:hAnsi="Times New Roman" w:cs="Times New Roman"/>
          <w:iCs/>
          <w:sz w:val="24"/>
          <w:szCs w:val="24"/>
        </w:rPr>
      </w:pPr>
    </w:p>
    <w:p w:rsidR="004B5301" w:rsidRDefault="004B5301" w:rsidP="00D14921">
      <w:pPr>
        <w:spacing w:after="0" w:line="240" w:lineRule="auto"/>
        <w:ind w:left="720"/>
        <w:rPr>
          <w:rFonts w:ascii="Times New Roman" w:hAnsi="Times New Roman" w:cs="Times New Roman"/>
          <w:bCs/>
          <w:iCs/>
          <w:sz w:val="24"/>
          <w:szCs w:val="24"/>
        </w:rPr>
      </w:pPr>
    </w:p>
    <w:p w:rsidR="00D14921" w:rsidRPr="00D14921" w:rsidRDefault="00D14921" w:rsidP="00D14921">
      <w:pPr>
        <w:spacing w:after="0" w:line="240" w:lineRule="auto"/>
        <w:ind w:left="720"/>
        <w:rPr>
          <w:rFonts w:ascii="Times New Roman" w:hAnsi="Times New Roman" w:cs="Times New Roman"/>
          <w:bCs/>
          <w:iCs/>
          <w:sz w:val="24"/>
          <w:szCs w:val="24"/>
        </w:rPr>
      </w:pPr>
      <w:r>
        <w:rPr>
          <w:rFonts w:ascii="Times New Roman" w:hAnsi="Times New Roman" w:cs="Times New Roman"/>
          <w:bCs/>
          <w:iCs/>
          <w:sz w:val="24"/>
          <w:szCs w:val="24"/>
        </w:rPr>
        <w:lastRenderedPageBreak/>
        <w:t>--</w:t>
      </w:r>
      <w:r w:rsidRPr="00D14921">
        <w:rPr>
          <w:rFonts w:ascii="Times New Roman" w:hAnsi="Times New Roman" w:cs="Times New Roman"/>
          <w:bCs/>
          <w:iCs/>
          <w:sz w:val="24"/>
          <w:szCs w:val="24"/>
        </w:rPr>
        <w:t>Committee Member, Student Success Fair, Newton (Event held 4/14/2015-4/15/2015)</w:t>
      </w:r>
    </w:p>
    <w:p w:rsidR="00D14921" w:rsidRPr="00D14921" w:rsidRDefault="00D14921" w:rsidP="00D14921">
      <w:pPr>
        <w:spacing w:after="0" w:line="240" w:lineRule="auto"/>
        <w:ind w:left="720"/>
        <w:rPr>
          <w:rFonts w:ascii="Times New Roman" w:hAnsi="Times New Roman" w:cs="Times New Roman"/>
          <w:bCs/>
          <w:iCs/>
          <w:sz w:val="24"/>
          <w:szCs w:val="24"/>
        </w:rPr>
      </w:pPr>
      <w:r>
        <w:rPr>
          <w:rFonts w:ascii="Times New Roman" w:hAnsi="Times New Roman" w:cs="Times New Roman"/>
          <w:bCs/>
          <w:iCs/>
          <w:sz w:val="24"/>
          <w:szCs w:val="24"/>
        </w:rPr>
        <w:t xml:space="preserve">&amp; </w:t>
      </w:r>
      <w:r w:rsidRPr="00D14921">
        <w:rPr>
          <w:rFonts w:ascii="Times New Roman" w:hAnsi="Times New Roman" w:cs="Times New Roman"/>
          <w:bCs/>
          <w:iCs/>
          <w:sz w:val="24"/>
          <w:szCs w:val="24"/>
        </w:rPr>
        <w:t>Chair of Faculty Subcommittee</w:t>
      </w:r>
    </w:p>
    <w:p w:rsidR="0062419D" w:rsidRDefault="0062419D" w:rsidP="00C93929">
      <w:pPr>
        <w:spacing w:after="0" w:line="240" w:lineRule="auto"/>
        <w:ind w:left="720"/>
        <w:rPr>
          <w:rFonts w:ascii="Times New Roman" w:eastAsia="Times New Roman" w:hAnsi="Times New Roman" w:cs="Times New Roman"/>
          <w:iCs/>
          <w:color w:val="000000"/>
          <w:sz w:val="24"/>
          <w:szCs w:val="24"/>
        </w:rPr>
      </w:pPr>
    </w:p>
    <w:p w:rsidR="00C93929" w:rsidRPr="00036759" w:rsidRDefault="00C93929" w:rsidP="00C93929">
      <w:pPr>
        <w:spacing w:after="0" w:line="240" w:lineRule="auto"/>
        <w:ind w:left="720"/>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--Organized and Hosted ABLE Event, “Cards and Cats: A Night on the Edge,” November 7, 2013</w:t>
      </w:r>
    </w:p>
    <w:p w:rsidR="0062419D" w:rsidRDefault="0062419D" w:rsidP="00C93929">
      <w:pPr>
        <w:shd w:val="clear" w:color="auto" w:fill="FFFFFF"/>
        <w:spacing w:after="0" w:line="240" w:lineRule="auto"/>
        <w:ind w:firstLine="720"/>
        <w:outlineLvl w:val="1"/>
        <w:rPr>
          <w:rFonts w:ascii="Times New Roman" w:hAnsi="Times New Roman" w:cs="Times New Roman"/>
          <w:sz w:val="24"/>
          <w:szCs w:val="24"/>
        </w:rPr>
      </w:pPr>
    </w:p>
    <w:p w:rsidR="00C93929" w:rsidRPr="00036759" w:rsidRDefault="00C93929" w:rsidP="00C93929">
      <w:pPr>
        <w:shd w:val="clear" w:color="auto" w:fill="FFFFFF"/>
        <w:spacing w:after="0" w:line="240" w:lineRule="auto"/>
        <w:ind w:firstLine="720"/>
        <w:outlineLvl w:val="1"/>
        <w:rPr>
          <w:rFonts w:ascii="Times New Roman" w:hAnsi="Times New Roman" w:cs="Times New Roman"/>
          <w:sz w:val="24"/>
          <w:szCs w:val="24"/>
        </w:rPr>
      </w:pPr>
      <w:r w:rsidRPr="00036759">
        <w:rPr>
          <w:rFonts w:ascii="Times New Roman" w:hAnsi="Times New Roman" w:cs="Times New Roman"/>
          <w:sz w:val="24"/>
          <w:szCs w:val="24"/>
        </w:rPr>
        <w:t>-- Foundation Scholarship Committee, Decatur, October 28, 2013</w:t>
      </w:r>
    </w:p>
    <w:p w:rsidR="00C93929" w:rsidRPr="00036759" w:rsidRDefault="00C93929" w:rsidP="00C93929">
      <w:pPr>
        <w:shd w:val="clear" w:color="auto" w:fill="FFFFFF"/>
        <w:spacing w:after="0" w:line="240" w:lineRule="auto"/>
        <w:ind w:firstLine="720"/>
        <w:outlineLvl w:val="1"/>
        <w:rPr>
          <w:rFonts w:ascii="Times New Roman" w:hAnsi="Times New Roman" w:cs="Times New Roman"/>
          <w:sz w:val="24"/>
          <w:szCs w:val="24"/>
        </w:rPr>
      </w:pPr>
      <w:r w:rsidRPr="00036759">
        <w:rPr>
          <w:rFonts w:ascii="Times New Roman" w:hAnsi="Times New Roman" w:cs="Times New Roman"/>
          <w:sz w:val="24"/>
          <w:szCs w:val="24"/>
        </w:rPr>
        <w:t>--Awesome Autumn Open House Committee, Newton, Fall 2013</w:t>
      </w:r>
    </w:p>
    <w:p w:rsidR="00C93929" w:rsidRPr="00036759" w:rsidRDefault="00C93929" w:rsidP="00C93929">
      <w:pPr>
        <w:spacing w:after="0" w:line="240" w:lineRule="auto"/>
        <w:ind w:left="720"/>
        <w:rPr>
          <w:rFonts w:ascii="Times New Roman" w:hAnsi="Times New Roman" w:cs="Times New Roman"/>
          <w:sz w:val="24"/>
          <w:szCs w:val="24"/>
        </w:rPr>
      </w:pPr>
      <w:r w:rsidRPr="00036759">
        <w:rPr>
          <w:rFonts w:ascii="Times New Roman" w:hAnsi="Times New Roman" w:cs="Times New Roman"/>
          <w:sz w:val="24"/>
          <w:szCs w:val="24"/>
        </w:rPr>
        <w:t>Event 10/20/2013</w:t>
      </w:r>
    </w:p>
    <w:p w:rsidR="0062419D" w:rsidRDefault="0062419D" w:rsidP="00C93929">
      <w:pPr>
        <w:shd w:val="clear" w:color="auto" w:fill="FFFFFF"/>
        <w:spacing w:after="0" w:line="240" w:lineRule="auto"/>
        <w:ind w:firstLine="720"/>
        <w:outlineLvl w:val="1"/>
        <w:rPr>
          <w:rFonts w:ascii="Times New Roman" w:hAnsi="Times New Roman" w:cs="Times New Roman"/>
          <w:sz w:val="24"/>
          <w:szCs w:val="24"/>
        </w:rPr>
      </w:pPr>
    </w:p>
    <w:p w:rsidR="00C93929" w:rsidRPr="00036759" w:rsidRDefault="00C93929" w:rsidP="00C93929">
      <w:pPr>
        <w:shd w:val="clear" w:color="auto" w:fill="FFFFFF"/>
        <w:spacing w:after="0" w:line="240" w:lineRule="auto"/>
        <w:ind w:firstLine="720"/>
        <w:outlineLvl w:val="1"/>
        <w:rPr>
          <w:rFonts w:ascii="Times New Roman" w:hAnsi="Times New Roman" w:cs="Times New Roman"/>
          <w:sz w:val="24"/>
          <w:szCs w:val="24"/>
        </w:rPr>
      </w:pPr>
      <w:r w:rsidRPr="00036759">
        <w:rPr>
          <w:rFonts w:ascii="Times New Roman" w:hAnsi="Times New Roman" w:cs="Times New Roman"/>
          <w:sz w:val="24"/>
          <w:szCs w:val="24"/>
        </w:rPr>
        <w:t>--“Rivers Alive,”  Newton, October 5, 2013</w:t>
      </w:r>
    </w:p>
    <w:p w:rsidR="00C93929" w:rsidRDefault="00C93929" w:rsidP="00C93929">
      <w:pPr>
        <w:shd w:val="clear" w:color="auto" w:fill="FFFFFF"/>
        <w:spacing w:after="0" w:line="240" w:lineRule="auto"/>
        <w:ind w:firstLine="720"/>
        <w:outlineLvl w:val="1"/>
        <w:rPr>
          <w:rFonts w:ascii="Times New Roman" w:hAnsi="Times New Roman" w:cs="Times New Roman"/>
          <w:sz w:val="24"/>
          <w:szCs w:val="24"/>
        </w:rPr>
      </w:pPr>
      <w:r w:rsidRPr="00036759">
        <w:rPr>
          <w:rFonts w:ascii="Times New Roman" w:hAnsi="Times New Roman" w:cs="Times New Roman"/>
          <w:sz w:val="24"/>
          <w:szCs w:val="24"/>
        </w:rPr>
        <w:t>Trash pickup with students on Saturday morning</w:t>
      </w:r>
    </w:p>
    <w:p w:rsidR="0062419D" w:rsidRPr="00036759" w:rsidRDefault="0062419D" w:rsidP="00C93929">
      <w:pPr>
        <w:shd w:val="clear" w:color="auto" w:fill="FFFFFF"/>
        <w:spacing w:after="0" w:line="240" w:lineRule="auto"/>
        <w:ind w:firstLine="720"/>
        <w:outlineLvl w:val="1"/>
        <w:rPr>
          <w:rFonts w:ascii="Times New Roman" w:hAnsi="Times New Roman" w:cs="Times New Roman"/>
          <w:sz w:val="24"/>
          <w:szCs w:val="24"/>
        </w:rPr>
      </w:pPr>
    </w:p>
    <w:p w:rsidR="006B7BBC" w:rsidRPr="00036759" w:rsidRDefault="00C93929" w:rsidP="003E4AD1">
      <w:pPr>
        <w:spacing w:after="0" w:line="240" w:lineRule="auto"/>
        <w:ind w:left="720"/>
        <w:rPr>
          <w:rFonts w:ascii="Times New Roman" w:eastAsia="Times New Roman" w:hAnsi="Times New Roman" w:cs="Times New Roman"/>
          <w:iCs/>
          <w:color w:val="000000"/>
          <w:sz w:val="24"/>
          <w:szCs w:val="24"/>
        </w:rPr>
      </w:pPr>
      <w:r w:rsidRPr="00036759">
        <w:rPr>
          <w:rFonts w:ascii="Times New Roman" w:hAnsi="Times New Roman" w:cs="Times New Roman"/>
          <w:sz w:val="24"/>
          <w:szCs w:val="24"/>
        </w:rPr>
        <w:t>--</w:t>
      </w:r>
      <w:r w:rsidR="006B7BBC" w:rsidRPr="00036759">
        <w:rPr>
          <w:rFonts w:ascii="Times New Roman" w:hAnsi="Times New Roman" w:cs="Times New Roman"/>
          <w:sz w:val="24"/>
          <w:szCs w:val="24"/>
        </w:rPr>
        <w:t>CAT Test Scoring (Critical Thinking Skills) (4/19/2013)</w:t>
      </w:r>
    </w:p>
    <w:p w:rsidR="0062419D" w:rsidRDefault="0062419D" w:rsidP="003E4AD1">
      <w:pPr>
        <w:spacing w:after="0" w:line="240" w:lineRule="auto"/>
        <w:ind w:left="720"/>
        <w:rPr>
          <w:rFonts w:ascii="Times New Roman" w:eastAsia="Times New Roman" w:hAnsi="Times New Roman" w:cs="Times New Roman"/>
          <w:iCs/>
          <w:color w:val="000000"/>
          <w:sz w:val="24"/>
          <w:szCs w:val="24"/>
        </w:rPr>
      </w:pPr>
    </w:p>
    <w:p w:rsidR="002C77A9" w:rsidRPr="00036759" w:rsidRDefault="00C93929" w:rsidP="003E4AD1">
      <w:pPr>
        <w:spacing w:after="0" w:line="240" w:lineRule="auto"/>
        <w:ind w:left="720"/>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w:t>
      </w:r>
      <w:r w:rsidR="00805033" w:rsidRPr="00036759">
        <w:rPr>
          <w:rFonts w:ascii="Times New Roman" w:eastAsia="Times New Roman" w:hAnsi="Times New Roman" w:cs="Times New Roman"/>
          <w:iCs/>
          <w:color w:val="000000"/>
          <w:sz w:val="24"/>
          <w:szCs w:val="24"/>
        </w:rPr>
        <w:t xml:space="preserve">Founding Sponsor, ABLE </w:t>
      </w:r>
      <w:r w:rsidR="002C77A9" w:rsidRPr="00036759">
        <w:rPr>
          <w:rFonts w:ascii="Times New Roman" w:eastAsia="Times New Roman" w:hAnsi="Times New Roman" w:cs="Times New Roman"/>
          <w:iCs/>
          <w:color w:val="000000"/>
          <w:sz w:val="24"/>
          <w:szCs w:val="24"/>
        </w:rPr>
        <w:t xml:space="preserve">Business </w:t>
      </w:r>
      <w:r w:rsidR="00805033" w:rsidRPr="00036759">
        <w:rPr>
          <w:rFonts w:ascii="Times New Roman" w:eastAsia="Times New Roman" w:hAnsi="Times New Roman" w:cs="Times New Roman"/>
          <w:iCs/>
          <w:color w:val="000000"/>
          <w:sz w:val="24"/>
          <w:szCs w:val="24"/>
        </w:rPr>
        <w:t>Society (Accounting, Busi</w:t>
      </w:r>
      <w:r w:rsidR="002C77A9" w:rsidRPr="00036759">
        <w:rPr>
          <w:rFonts w:ascii="Times New Roman" w:eastAsia="Times New Roman" w:hAnsi="Times New Roman" w:cs="Times New Roman"/>
          <w:iCs/>
          <w:color w:val="000000"/>
          <w:sz w:val="24"/>
          <w:szCs w:val="24"/>
        </w:rPr>
        <w:t>ness Information Systems, Law and Economics)</w:t>
      </w:r>
      <w:r w:rsidR="00805033" w:rsidRPr="00036759">
        <w:rPr>
          <w:rFonts w:ascii="Times New Roman" w:eastAsia="Times New Roman" w:hAnsi="Times New Roman" w:cs="Times New Roman"/>
          <w:iCs/>
          <w:color w:val="000000"/>
          <w:sz w:val="24"/>
          <w:szCs w:val="24"/>
        </w:rPr>
        <w:t xml:space="preserve"> First meeting </w:t>
      </w:r>
      <w:r w:rsidR="002C77A9" w:rsidRPr="00036759">
        <w:rPr>
          <w:rFonts w:ascii="Times New Roman" w:eastAsia="Times New Roman" w:hAnsi="Times New Roman" w:cs="Times New Roman"/>
          <w:iCs/>
          <w:color w:val="000000"/>
          <w:sz w:val="24"/>
          <w:szCs w:val="24"/>
        </w:rPr>
        <w:t>April 16, 2013</w:t>
      </w:r>
    </w:p>
    <w:p w:rsidR="002C77A9" w:rsidRPr="00036759" w:rsidRDefault="00805033" w:rsidP="003E4AD1">
      <w:pPr>
        <w:spacing w:after="0" w:line="240" w:lineRule="auto"/>
        <w:ind w:left="720"/>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Trip to Fede</w:t>
      </w:r>
      <w:r w:rsidR="002C77A9" w:rsidRPr="00036759">
        <w:rPr>
          <w:rFonts w:ascii="Times New Roman" w:eastAsia="Times New Roman" w:hAnsi="Times New Roman" w:cs="Times New Roman"/>
          <w:iCs/>
          <w:color w:val="000000"/>
          <w:sz w:val="24"/>
          <w:szCs w:val="24"/>
        </w:rPr>
        <w:t>ral Reserve with ABLE Students, April 25, 2013</w:t>
      </w:r>
    </w:p>
    <w:p w:rsidR="0062419D" w:rsidRDefault="0062419D" w:rsidP="003E4AD1">
      <w:pPr>
        <w:spacing w:after="0" w:line="240" w:lineRule="auto"/>
        <w:ind w:left="720"/>
        <w:rPr>
          <w:rFonts w:ascii="Times New Roman" w:eastAsia="Times New Roman" w:hAnsi="Times New Roman" w:cs="Times New Roman"/>
          <w:iCs/>
          <w:color w:val="000000"/>
          <w:sz w:val="24"/>
          <w:szCs w:val="24"/>
        </w:rPr>
      </w:pPr>
    </w:p>
    <w:p w:rsidR="00C93929" w:rsidRPr="00036759" w:rsidRDefault="00C93929" w:rsidP="00C93929">
      <w:pPr>
        <w:spacing w:after="0" w:line="240" w:lineRule="auto"/>
        <w:ind w:left="720"/>
        <w:rPr>
          <w:rFonts w:ascii="Times New Roman" w:eastAsia="Times New Roman" w:hAnsi="Times New Roman" w:cs="Times New Roman"/>
          <w:iCs/>
          <w:color w:val="000000"/>
          <w:sz w:val="24"/>
          <w:szCs w:val="24"/>
        </w:rPr>
      </w:pPr>
      <w:r w:rsidRPr="00036759">
        <w:rPr>
          <w:rFonts w:ascii="Times New Roman" w:hAnsi="Times New Roman" w:cs="Times New Roman"/>
          <w:sz w:val="24"/>
          <w:szCs w:val="24"/>
        </w:rPr>
        <w:t>--</w:t>
      </w:r>
      <w:r w:rsidRPr="00036759">
        <w:rPr>
          <w:rFonts w:ascii="Times New Roman" w:eastAsia="Times New Roman" w:hAnsi="Times New Roman" w:cs="Times New Roman"/>
          <w:iCs/>
          <w:color w:val="000000"/>
          <w:sz w:val="24"/>
          <w:szCs w:val="24"/>
        </w:rPr>
        <w:t xml:space="preserve"> Committee Co-Chairperson: Planned, organized and hosted Earth Week Celebration, Newton Campus Sustainability event, April 18, 2013</w:t>
      </w:r>
    </w:p>
    <w:p w:rsidR="0062419D" w:rsidRDefault="0062419D" w:rsidP="00C93929">
      <w:pPr>
        <w:spacing w:after="0" w:line="240" w:lineRule="auto"/>
        <w:ind w:left="720"/>
        <w:rPr>
          <w:rFonts w:ascii="Times New Roman" w:eastAsia="Times New Roman" w:hAnsi="Times New Roman" w:cs="Times New Roman"/>
          <w:iCs/>
          <w:color w:val="000000"/>
          <w:sz w:val="24"/>
          <w:szCs w:val="24"/>
        </w:rPr>
      </w:pPr>
    </w:p>
    <w:p w:rsidR="00C93929" w:rsidRPr="00036759" w:rsidRDefault="00C93929" w:rsidP="00C93929">
      <w:pPr>
        <w:spacing w:after="0" w:line="240" w:lineRule="auto"/>
        <w:ind w:left="720"/>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“Great American Clean Up” Adopt-a-Highway Litter Pick Up with Students (Newton), April 6, 2013</w:t>
      </w:r>
    </w:p>
    <w:p w:rsidR="0062419D" w:rsidRDefault="0062419D" w:rsidP="004048ED">
      <w:pPr>
        <w:spacing w:after="0" w:line="240" w:lineRule="auto"/>
        <w:ind w:left="720"/>
        <w:rPr>
          <w:rFonts w:ascii="Times New Roman" w:eastAsia="Times New Roman" w:hAnsi="Times New Roman" w:cs="Times New Roman"/>
          <w:iCs/>
          <w:color w:val="000000"/>
          <w:sz w:val="24"/>
          <w:szCs w:val="24"/>
        </w:rPr>
      </w:pPr>
    </w:p>
    <w:p w:rsidR="004048ED" w:rsidRPr="00036759" w:rsidRDefault="00C93929" w:rsidP="004048ED">
      <w:pPr>
        <w:spacing w:after="0" w:line="240" w:lineRule="auto"/>
        <w:ind w:left="720"/>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w:t>
      </w:r>
      <w:r w:rsidR="004048ED" w:rsidRPr="00036759">
        <w:rPr>
          <w:rFonts w:ascii="Times New Roman" w:eastAsia="Times New Roman" w:hAnsi="Times New Roman" w:cs="Times New Roman"/>
          <w:iCs/>
          <w:color w:val="000000"/>
          <w:sz w:val="24"/>
          <w:szCs w:val="24"/>
        </w:rPr>
        <w:t>Committee Chairperson: Planned, organized and hosted Financial Literacy Day, Newton Campus Business Department Event, “</w:t>
      </w:r>
      <w:r w:rsidR="006B7BBC" w:rsidRPr="00036759">
        <w:rPr>
          <w:rFonts w:ascii="Times New Roman" w:eastAsia="Times New Roman" w:hAnsi="Times New Roman" w:cs="Times New Roman"/>
          <w:iCs/>
          <w:color w:val="000000"/>
          <w:sz w:val="24"/>
          <w:szCs w:val="24"/>
        </w:rPr>
        <w:t>Wallet and Wellness</w:t>
      </w:r>
      <w:r w:rsidR="004048ED" w:rsidRPr="00036759">
        <w:rPr>
          <w:rFonts w:ascii="Times New Roman" w:eastAsia="Times New Roman" w:hAnsi="Times New Roman" w:cs="Times New Roman"/>
          <w:iCs/>
          <w:color w:val="000000"/>
          <w:sz w:val="24"/>
          <w:szCs w:val="24"/>
        </w:rPr>
        <w:t>,” April 3, 2013</w:t>
      </w:r>
    </w:p>
    <w:p w:rsidR="0062419D" w:rsidRDefault="0062419D" w:rsidP="004048ED">
      <w:pPr>
        <w:spacing w:after="0" w:line="240" w:lineRule="auto"/>
        <w:ind w:left="720"/>
        <w:rPr>
          <w:rFonts w:ascii="Times New Roman" w:eastAsia="Times New Roman" w:hAnsi="Times New Roman" w:cs="Times New Roman"/>
          <w:iCs/>
          <w:color w:val="000000"/>
          <w:sz w:val="24"/>
          <w:szCs w:val="24"/>
        </w:rPr>
      </w:pPr>
    </w:p>
    <w:p w:rsidR="006B7BBC" w:rsidRPr="00036759" w:rsidRDefault="00C93929" w:rsidP="004048ED">
      <w:pPr>
        <w:spacing w:after="0" w:line="240" w:lineRule="auto"/>
        <w:ind w:left="720"/>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w:t>
      </w:r>
      <w:r w:rsidR="006B7BBC" w:rsidRPr="00036759">
        <w:rPr>
          <w:rFonts w:ascii="Times New Roman" w:eastAsia="Times New Roman" w:hAnsi="Times New Roman" w:cs="Times New Roman"/>
          <w:iCs/>
          <w:color w:val="000000"/>
          <w:sz w:val="24"/>
          <w:szCs w:val="24"/>
        </w:rPr>
        <w:t>BUSA EDGE Class Development Project, Spring 2013</w:t>
      </w:r>
    </w:p>
    <w:p w:rsidR="0062419D" w:rsidRDefault="0062419D" w:rsidP="003E4AD1">
      <w:pPr>
        <w:spacing w:after="0" w:line="240" w:lineRule="auto"/>
        <w:ind w:left="720"/>
        <w:rPr>
          <w:rFonts w:ascii="Times New Roman" w:eastAsia="Times New Roman" w:hAnsi="Times New Roman" w:cs="Times New Roman"/>
          <w:iCs/>
          <w:color w:val="000000"/>
          <w:sz w:val="24"/>
          <w:szCs w:val="24"/>
        </w:rPr>
      </w:pPr>
    </w:p>
    <w:p w:rsidR="003E4AD1" w:rsidRPr="00036759" w:rsidRDefault="00C93929" w:rsidP="003E4AD1">
      <w:pPr>
        <w:spacing w:after="0" w:line="240" w:lineRule="auto"/>
        <w:ind w:left="720"/>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w:t>
      </w:r>
      <w:r w:rsidR="003E4AD1" w:rsidRPr="00036759">
        <w:rPr>
          <w:rFonts w:ascii="Times New Roman" w:eastAsia="Times New Roman" w:hAnsi="Times New Roman" w:cs="Times New Roman"/>
          <w:iCs/>
          <w:color w:val="000000"/>
          <w:sz w:val="24"/>
          <w:szCs w:val="24"/>
        </w:rPr>
        <w:t xml:space="preserve">Committee Chairperson: Planned, organized and hosted </w:t>
      </w:r>
      <w:r w:rsidR="002C77A9" w:rsidRPr="00036759">
        <w:rPr>
          <w:rFonts w:ascii="Times New Roman" w:eastAsia="Times New Roman" w:hAnsi="Times New Roman" w:cs="Times New Roman"/>
          <w:iCs/>
          <w:color w:val="000000"/>
          <w:sz w:val="24"/>
          <w:szCs w:val="24"/>
        </w:rPr>
        <w:t xml:space="preserve">Financial Literacy Day, </w:t>
      </w:r>
      <w:r w:rsidRPr="00036759">
        <w:rPr>
          <w:rFonts w:ascii="Times New Roman" w:eastAsia="Times New Roman" w:hAnsi="Times New Roman" w:cs="Times New Roman"/>
          <w:iCs/>
          <w:color w:val="000000"/>
          <w:sz w:val="24"/>
          <w:szCs w:val="24"/>
        </w:rPr>
        <w:t>--</w:t>
      </w:r>
      <w:r w:rsidR="002C77A9" w:rsidRPr="00036759">
        <w:rPr>
          <w:rFonts w:ascii="Times New Roman" w:eastAsia="Times New Roman" w:hAnsi="Times New Roman" w:cs="Times New Roman"/>
          <w:iCs/>
          <w:color w:val="000000"/>
          <w:sz w:val="24"/>
          <w:szCs w:val="24"/>
        </w:rPr>
        <w:t>Newton Campus Business Department E</w:t>
      </w:r>
      <w:r w:rsidR="003E4AD1" w:rsidRPr="00036759">
        <w:rPr>
          <w:rFonts w:ascii="Times New Roman" w:eastAsia="Times New Roman" w:hAnsi="Times New Roman" w:cs="Times New Roman"/>
          <w:iCs/>
          <w:color w:val="000000"/>
          <w:sz w:val="24"/>
          <w:szCs w:val="24"/>
        </w:rPr>
        <w:t>vent, “G</w:t>
      </w:r>
      <w:r w:rsidR="002C77A9" w:rsidRPr="00036759">
        <w:rPr>
          <w:rFonts w:ascii="Times New Roman" w:eastAsia="Times New Roman" w:hAnsi="Times New Roman" w:cs="Times New Roman"/>
          <w:iCs/>
          <w:color w:val="000000"/>
          <w:sz w:val="24"/>
          <w:szCs w:val="24"/>
        </w:rPr>
        <w:t>oing Green for Green,” April 4, 2012</w:t>
      </w:r>
    </w:p>
    <w:p w:rsidR="0062419D" w:rsidRDefault="0062419D" w:rsidP="003E4AD1">
      <w:pPr>
        <w:spacing w:after="0" w:line="240" w:lineRule="auto"/>
        <w:ind w:left="720"/>
        <w:rPr>
          <w:rFonts w:ascii="Times New Roman" w:eastAsia="Times New Roman" w:hAnsi="Times New Roman" w:cs="Times New Roman"/>
          <w:iCs/>
          <w:color w:val="000000"/>
          <w:sz w:val="24"/>
          <w:szCs w:val="24"/>
        </w:rPr>
      </w:pPr>
    </w:p>
    <w:p w:rsidR="003E4AD1" w:rsidRPr="00036759" w:rsidRDefault="00C93929" w:rsidP="003E4AD1">
      <w:pPr>
        <w:spacing w:after="0" w:line="240" w:lineRule="auto"/>
        <w:ind w:left="720"/>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w:t>
      </w:r>
      <w:r w:rsidR="003E4AD1" w:rsidRPr="00036759">
        <w:rPr>
          <w:rFonts w:ascii="Times New Roman" w:eastAsia="Times New Roman" w:hAnsi="Times New Roman" w:cs="Times New Roman"/>
          <w:iCs/>
          <w:color w:val="000000"/>
          <w:sz w:val="24"/>
          <w:szCs w:val="24"/>
        </w:rPr>
        <w:t xml:space="preserve">Committee Chairperson: Planned, organized and hosted </w:t>
      </w:r>
      <w:r w:rsidRPr="00036759">
        <w:rPr>
          <w:rFonts w:ascii="Times New Roman" w:eastAsia="Times New Roman" w:hAnsi="Times New Roman" w:cs="Times New Roman"/>
          <w:iCs/>
          <w:color w:val="000000"/>
          <w:sz w:val="24"/>
          <w:szCs w:val="24"/>
        </w:rPr>
        <w:t>Business Transfer Fair, Newton C</w:t>
      </w:r>
      <w:r w:rsidR="003E4AD1" w:rsidRPr="00036759">
        <w:rPr>
          <w:rFonts w:ascii="Times New Roman" w:eastAsia="Times New Roman" w:hAnsi="Times New Roman" w:cs="Times New Roman"/>
          <w:iCs/>
          <w:color w:val="000000"/>
          <w:sz w:val="24"/>
          <w:szCs w:val="24"/>
        </w:rPr>
        <w:t>ampus Busi</w:t>
      </w:r>
      <w:r w:rsidR="002C77A9" w:rsidRPr="00036759">
        <w:rPr>
          <w:rFonts w:ascii="Times New Roman" w:eastAsia="Times New Roman" w:hAnsi="Times New Roman" w:cs="Times New Roman"/>
          <w:iCs/>
          <w:color w:val="000000"/>
          <w:sz w:val="24"/>
          <w:szCs w:val="24"/>
        </w:rPr>
        <w:t>ness Department event, February 21, 2013</w:t>
      </w:r>
    </w:p>
    <w:p w:rsidR="0062419D" w:rsidRDefault="0062419D" w:rsidP="003E4AD1">
      <w:pPr>
        <w:spacing w:after="0" w:line="240" w:lineRule="auto"/>
        <w:ind w:left="720"/>
        <w:rPr>
          <w:rFonts w:ascii="Times New Roman" w:eastAsia="Times New Roman" w:hAnsi="Times New Roman" w:cs="Times New Roman"/>
          <w:iCs/>
          <w:color w:val="000000"/>
          <w:sz w:val="24"/>
          <w:szCs w:val="24"/>
        </w:rPr>
      </w:pPr>
    </w:p>
    <w:p w:rsidR="003E4AD1" w:rsidRPr="00036759" w:rsidRDefault="00C93929" w:rsidP="003E4AD1">
      <w:pPr>
        <w:spacing w:after="0" w:line="240" w:lineRule="auto"/>
        <w:ind w:left="720"/>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w:t>
      </w:r>
      <w:r w:rsidR="003E4AD1" w:rsidRPr="00036759">
        <w:rPr>
          <w:rFonts w:ascii="Times New Roman" w:eastAsia="Times New Roman" w:hAnsi="Times New Roman" w:cs="Times New Roman"/>
          <w:iCs/>
          <w:color w:val="000000"/>
          <w:sz w:val="24"/>
          <w:szCs w:val="24"/>
        </w:rPr>
        <w:t>Planned and bought supplies for Newton campus holiday</w:t>
      </w:r>
      <w:r w:rsidR="002C77A9" w:rsidRPr="00036759">
        <w:rPr>
          <w:rFonts w:ascii="Times New Roman" w:eastAsia="Times New Roman" w:hAnsi="Times New Roman" w:cs="Times New Roman"/>
          <w:iCs/>
          <w:color w:val="000000"/>
          <w:sz w:val="24"/>
          <w:szCs w:val="24"/>
        </w:rPr>
        <w:t xml:space="preserve"> event, “WinterFest,” December 10, 2012</w:t>
      </w:r>
    </w:p>
    <w:p w:rsidR="00353245" w:rsidRPr="00036759" w:rsidRDefault="00C93929" w:rsidP="003E4AD1">
      <w:pPr>
        <w:spacing w:after="0" w:line="240" w:lineRule="auto"/>
        <w:ind w:left="720"/>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w:t>
      </w:r>
      <w:r w:rsidR="00353245" w:rsidRPr="00036759">
        <w:rPr>
          <w:rFonts w:ascii="Times New Roman" w:eastAsia="Times New Roman" w:hAnsi="Times New Roman" w:cs="Times New Roman"/>
          <w:iCs/>
          <w:color w:val="000000"/>
          <w:sz w:val="24"/>
          <w:szCs w:val="24"/>
        </w:rPr>
        <w:t>Planned and bought supplies for Newton campus end-of-</w:t>
      </w:r>
      <w:r w:rsidR="00C354EA" w:rsidRPr="00036759">
        <w:rPr>
          <w:rFonts w:ascii="Times New Roman" w:eastAsia="Times New Roman" w:hAnsi="Times New Roman" w:cs="Times New Roman"/>
          <w:iCs/>
          <w:color w:val="000000"/>
          <w:sz w:val="24"/>
          <w:szCs w:val="24"/>
        </w:rPr>
        <w:t>school-</w:t>
      </w:r>
      <w:r w:rsidR="00353245" w:rsidRPr="00036759">
        <w:rPr>
          <w:rFonts w:ascii="Times New Roman" w:eastAsia="Times New Roman" w:hAnsi="Times New Roman" w:cs="Times New Roman"/>
          <w:iCs/>
          <w:color w:val="000000"/>
          <w:sz w:val="24"/>
          <w:szCs w:val="24"/>
        </w:rPr>
        <w:t xml:space="preserve">year </w:t>
      </w:r>
      <w:r w:rsidR="00C354EA" w:rsidRPr="00036759">
        <w:rPr>
          <w:rFonts w:ascii="Times New Roman" w:eastAsia="Times New Roman" w:hAnsi="Times New Roman" w:cs="Times New Roman"/>
          <w:iCs/>
          <w:color w:val="000000"/>
          <w:sz w:val="24"/>
          <w:szCs w:val="24"/>
        </w:rPr>
        <w:t xml:space="preserve">hospitality </w:t>
      </w:r>
      <w:r w:rsidR="00353245" w:rsidRPr="00036759">
        <w:rPr>
          <w:rFonts w:ascii="Times New Roman" w:eastAsia="Times New Roman" w:hAnsi="Times New Roman" w:cs="Times New Roman"/>
          <w:iCs/>
          <w:color w:val="000000"/>
          <w:sz w:val="24"/>
          <w:szCs w:val="24"/>
        </w:rPr>
        <w:t>event,</w:t>
      </w:r>
    </w:p>
    <w:p w:rsidR="00353245" w:rsidRPr="00036759" w:rsidRDefault="002C77A9" w:rsidP="003E4AD1">
      <w:pPr>
        <w:spacing w:after="0" w:line="240" w:lineRule="auto"/>
        <w:ind w:left="720"/>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May 1, 2013</w:t>
      </w:r>
    </w:p>
    <w:p w:rsidR="0062419D" w:rsidRDefault="0062419D" w:rsidP="007700D9">
      <w:pPr>
        <w:spacing w:after="0" w:line="240" w:lineRule="auto"/>
        <w:ind w:firstLine="720"/>
        <w:rPr>
          <w:rFonts w:ascii="Times New Roman" w:eastAsia="Times New Roman" w:hAnsi="Times New Roman" w:cs="Times New Roman"/>
          <w:iCs/>
          <w:color w:val="000000"/>
          <w:sz w:val="24"/>
          <w:szCs w:val="24"/>
        </w:rPr>
      </w:pPr>
    </w:p>
    <w:p w:rsidR="009305CF" w:rsidRPr="00036759" w:rsidRDefault="00036759" w:rsidP="007700D9">
      <w:pPr>
        <w:spacing w:after="0" w:line="240" w:lineRule="auto"/>
        <w:ind w:firstLine="720"/>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w:t>
      </w:r>
      <w:r w:rsidR="009305CF" w:rsidRPr="00036759">
        <w:rPr>
          <w:rFonts w:ascii="Times New Roman" w:eastAsia="Times New Roman" w:hAnsi="Times New Roman" w:cs="Times New Roman"/>
          <w:iCs/>
          <w:color w:val="000000"/>
          <w:sz w:val="24"/>
          <w:szCs w:val="24"/>
        </w:rPr>
        <w:t>Academic Exclusion Appeals Committee (Newton)</w:t>
      </w:r>
      <w:r w:rsidR="007700D9" w:rsidRPr="00036759">
        <w:rPr>
          <w:rFonts w:ascii="Times New Roman" w:eastAsia="Times New Roman" w:hAnsi="Times New Roman" w:cs="Times New Roman"/>
          <w:iCs/>
          <w:color w:val="000000"/>
          <w:sz w:val="24"/>
          <w:szCs w:val="24"/>
        </w:rPr>
        <w:t xml:space="preserve"> 2011-12</w:t>
      </w:r>
      <w:r w:rsidR="009305CF" w:rsidRPr="00036759">
        <w:rPr>
          <w:rFonts w:ascii="Times New Roman" w:eastAsia="Times New Roman" w:hAnsi="Times New Roman" w:cs="Times New Roman"/>
          <w:iCs/>
          <w:color w:val="000000"/>
          <w:sz w:val="24"/>
          <w:szCs w:val="24"/>
        </w:rPr>
        <w:t xml:space="preserve"> </w:t>
      </w:r>
    </w:p>
    <w:p w:rsidR="0062419D" w:rsidRDefault="009305CF" w:rsidP="007700D9">
      <w:pPr>
        <w:spacing w:after="0" w:line="240" w:lineRule="auto"/>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 xml:space="preserve">     </w:t>
      </w:r>
      <w:r w:rsidR="007700D9" w:rsidRPr="00036759">
        <w:rPr>
          <w:rFonts w:ascii="Times New Roman" w:eastAsia="Times New Roman" w:hAnsi="Times New Roman" w:cs="Times New Roman"/>
          <w:iCs/>
          <w:color w:val="000000"/>
          <w:sz w:val="24"/>
          <w:szCs w:val="24"/>
        </w:rPr>
        <w:tab/>
      </w:r>
    </w:p>
    <w:p w:rsidR="007700D9" w:rsidRPr="00036759" w:rsidRDefault="00036759" w:rsidP="0062419D">
      <w:pPr>
        <w:spacing w:after="0" w:line="240" w:lineRule="auto"/>
        <w:ind w:firstLine="720"/>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w:t>
      </w:r>
      <w:r w:rsidR="002C77A9" w:rsidRPr="00036759">
        <w:rPr>
          <w:rFonts w:ascii="Times New Roman" w:eastAsia="Times New Roman" w:hAnsi="Times New Roman" w:cs="Times New Roman"/>
          <w:iCs/>
          <w:color w:val="000000"/>
          <w:sz w:val="24"/>
          <w:szCs w:val="24"/>
        </w:rPr>
        <w:t>Newton Sustainability Committee</w:t>
      </w:r>
      <w:r w:rsidR="007700D9" w:rsidRPr="00036759">
        <w:rPr>
          <w:rFonts w:ascii="Times New Roman" w:eastAsia="Times New Roman" w:hAnsi="Times New Roman" w:cs="Times New Roman"/>
          <w:iCs/>
          <w:color w:val="000000"/>
          <w:sz w:val="24"/>
          <w:szCs w:val="24"/>
        </w:rPr>
        <w:t xml:space="preserve"> 2011-12, 2012-13</w:t>
      </w:r>
      <w:r w:rsidR="002C77A9" w:rsidRPr="00036759">
        <w:rPr>
          <w:rFonts w:ascii="Times New Roman" w:eastAsia="Times New Roman" w:hAnsi="Times New Roman" w:cs="Times New Roman"/>
          <w:iCs/>
          <w:color w:val="000000"/>
          <w:sz w:val="24"/>
          <w:szCs w:val="24"/>
        </w:rPr>
        <w:t>, 2013-14</w:t>
      </w:r>
    </w:p>
    <w:p w:rsidR="0062419D" w:rsidRDefault="0062419D" w:rsidP="007700D9">
      <w:pPr>
        <w:spacing w:after="0" w:line="240" w:lineRule="auto"/>
        <w:rPr>
          <w:rFonts w:ascii="Times New Roman" w:eastAsia="Times New Roman" w:hAnsi="Times New Roman" w:cs="Times New Roman"/>
          <w:iCs/>
          <w:color w:val="000000"/>
          <w:sz w:val="24"/>
          <w:szCs w:val="24"/>
        </w:rPr>
      </w:pPr>
    </w:p>
    <w:p w:rsidR="007700D9" w:rsidRPr="00036759" w:rsidRDefault="00036759" w:rsidP="0062419D">
      <w:pPr>
        <w:spacing w:after="0" w:line="240" w:lineRule="auto"/>
        <w:ind w:firstLine="720"/>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w:t>
      </w:r>
      <w:r w:rsidR="009305CF" w:rsidRPr="00036759">
        <w:rPr>
          <w:rFonts w:ascii="Times New Roman" w:eastAsia="Times New Roman" w:hAnsi="Times New Roman" w:cs="Times New Roman"/>
          <w:iCs/>
          <w:color w:val="000000"/>
          <w:sz w:val="24"/>
          <w:szCs w:val="24"/>
        </w:rPr>
        <w:t>BUSA Faculty Search Committee (college-wide)</w:t>
      </w:r>
      <w:r w:rsidR="007700D9" w:rsidRPr="00036759">
        <w:rPr>
          <w:rFonts w:ascii="Times New Roman" w:eastAsia="Times New Roman" w:hAnsi="Times New Roman" w:cs="Times New Roman"/>
          <w:iCs/>
          <w:color w:val="000000"/>
          <w:sz w:val="24"/>
          <w:szCs w:val="24"/>
        </w:rPr>
        <w:t xml:space="preserve"> 2012</w:t>
      </w:r>
    </w:p>
    <w:p w:rsidR="0062419D" w:rsidRDefault="0062419D" w:rsidP="007700D9">
      <w:pPr>
        <w:spacing w:after="0" w:line="240" w:lineRule="auto"/>
        <w:ind w:firstLine="720"/>
        <w:rPr>
          <w:rFonts w:ascii="Times New Roman" w:eastAsia="Times New Roman" w:hAnsi="Times New Roman" w:cs="Times New Roman"/>
          <w:iCs/>
          <w:color w:val="000000"/>
          <w:sz w:val="24"/>
          <w:szCs w:val="24"/>
        </w:rPr>
      </w:pPr>
    </w:p>
    <w:p w:rsidR="007700D9" w:rsidRPr="00036759" w:rsidRDefault="00036759" w:rsidP="007700D9">
      <w:pPr>
        <w:spacing w:after="0" w:line="240" w:lineRule="auto"/>
        <w:ind w:firstLine="720"/>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w:t>
      </w:r>
      <w:r w:rsidR="009305CF" w:rsidRPr="00036759">
        <w:rPr>
          <w:rFonts w:ascii="Times New Roman" w:eastAsia="Times New Roman" w:hAnsi="Times New Roman" w:cs="Times New Roman"/>
          <w:iCs/>
          <w:color w:val="000000"/>
          <w:sz w:val="24"/>
          <w:szCs w:val="24"/>
        </w:rPr>
        <w:t>Volu</w:t>
      </w:r>
      <w:r w:rsidR="007700D9" w:rsidRPr="00036759">
        <w:rPr>
          <w:rFonts w:ascii="Times New Roman" w:eastAsia="Times New Roman" w:hAnsi="Times New Roman" w:cs="Times New Roman"/>
          <w:iCs/>
          <w:color w:val="000000"/>
          <w:sz w:val="24"/>
          <w:szCs w:val="24"/>
        </w:rPr>
        <w:t xml:space="preserve">nteer for Orientation </w:t>
      </w:r>
      <w:r w:rsidR="002C77A9" w:rsidRPr="00036759">
        <w:rPr>
          <w:rFonts w:ascii="Times New Roman" w:eastAsia="Times New Roman" w:hAnsi="Times New Roman" w:cs="Times New Roman"/>
          <w:iCs/>
          <w:color w:val="000000"/>
          <w:sz w:val="24"/>
          <w:szCs w:val="24"/>
        </w:rPr>
        <w:t>(December 9, 2011</w:t>
      </w:r>
      <w:r w:rsidR="0062786A" w:rsidRPr="00036759">
        <w:rPr>
          <w:rFonts w:ascii="Times New Roman" w:eastAsia="Times New Roman" w:hAnsi="Times New Roman" w:cs="Times New Roman"/>
          <w:iCs/>
          <w:color w:val="000000"/>
          <w:sz w:val="24"/>
          <w:szCs w:val="24"/>
        </w:rPr>
        <w:t xml:space="preserve">, Newton), </w:t>
      </w:r>
      <w:r w:rsidR="002C77A9" w:rsidRPr="00036759">
        <w:rPr>
          <w:rFonts w:ascii="Times New Roman" w:eastAsia="Times New Roman" w:hAnsi="Times New Roman" w:cs="Times New Roman"/>
          <w:iCs/>
          <w:color w:val="000000"/>
          <w:sz w:val="24"/>
          <w:szCs w:val="24"/>
        </w:rPr>
        <w:t>(July 25, 2012</w:t>
      </w:r>
      <w:r w:rsidR="009305CF" w:rsidRPr="00036759">
        <w:rPr>
          <w:rFonts w:ascii="Times New Roman" w:eastAsia="Times New Roman" w:hAnsi="Times New Roman" w:cs="Times New Roman"/>
          <w:iCs/>
          <w:color w:val="000000"/>
          <w:sz w:val="24"/>
          <w:szCs w:val="24"/>
        </w:rPr>
        <w:t>, Decatu</w:t>
      </w:r>
      <w:r w:rsidR="007700D9" w:rsidRPr="00036759">
        <w:rPr>
          <w:rFonts w:ascii="Times New Roman" w:eastAsia="Times New Roman" w:hAnsi="Times New Roman" w:cs="Times New Roman"/>
          <w:iCs/>
          <w:color w:val="000000"/>
          <w:sz w:val="24"/>
          <w:szCs w:val="24"/>
        </w:rPr>
        <w:t>r)</w:t>
      </w:r>
    </w:p>
    <w:p w:rsidR="0062419D" w:rsidRDefault="0062419D" w:rsidP="0062786A">
      <w:pPr>
        <w:spacing w:after="0" w:line="240" w:lineRule="auto"/>
        <w:ind w:left="720"/>
        <w:rPr>
          <w:rFonts w:ascii="Times New Roman" w:eastAsia="Times New Roman" w:hAnsi="Times New Roman" w:cs="Times New Roman"/>
          <w:iCs/>
          <w:color w:val="000000"/>
          <w:sz w:val="24"/>
          <w:szCs w:val="24"/>
        </w:rPr>
      </w:pPr>
    </w:p>
    <w:p w:rsidR="009305CF" w:rsidRPr="00036759" w:rsidRDefault="00036759" w:rsidP="0062786A">
      <w:pPr>
        <w:spacing w:after="0" w:line="240" w:lineRule="auto"/>
        <w:ind w:left="720"/>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w:t>
      </w:r>
      <w:r w:rsidR="009305CF" w:rsidRPr="00036759">
        <w:rPr>
          <w:rFonts w:ascii="Times New Roman" w:eastAsia="Times New Roman" w:hAnsi="Times New Roman" w:cs="Times New Roman"/>
          <w:iCs/>
          <w:color w:val="000000"/>
          <w:sz w:val="24"/>
          <w:szCs w:val="24"/>
        </w:rPr>
        <w:t>Open House Business Depar</w:t>
      </w:r>
      <w:r w:rsidR="002C77A9" w:rsidRPr="00036759">
        <w:rPr>
          <w:rFonts w:ascii="Times New Roman" w:eastAsia="Times New Roman" w:hAnsi="Times New Roman" w:cs="Times New Roman"/>
          <w:iCs/>
          <w:color w:val="000000"/>
          <w:sz w:val="24"/>
          <w:szCs w:val="24"/>
        </w:rPr>
        <w:t>tment Representative (October 20, 2011</w:t>
      </w:r>
      <w:r w:rsidR="0062786A" w:rsidRPr="00036759">
        <w:rPr>
          <w:rFonts w:ascii="Times New Roman" w:eastAsia="Times New Roman" w:hAnsi="Times New Roman" w:cs="Times New Roman"/>
          <w:iCs/>
          <w:color w:val="000000"/>
          <w:sz w:val="24"/>
          <w:szCs w:val="24"/>
        </w:rPr>
        <w:t>, Newton), (</w:t>
      </w:r>
      <w:r w:rsidR="002C77A9" w:rsidRPr="00036759">
        <w:rPr>
          <w:rFonts w:ascii="Times New Roman" w:eastAsia="Times New Roman" w:hAnsi="Times New Roman" w:cs="Times New Roman"/>
          <w:iCs/>
          <w:color w:val="000000"/>
          <w:sz w:val="24"/>
          <w:szCs w:val="24"/>
        </w:rPr>
        <w:t>April</w:t>
      </w:r>
      <w:r w:rsidR="00D14921">
        <w:rPr>
          <w:rFonts w:ascii="Times New Roman" w:eastAsia="Times New Roman" w:hAnsi="Times New Roman" w:cs="Times New Roman"/>
          <w:iCs/>
          <w:color w:val="000000"/>
          <w:sz w:val="24"/>
          <w:szCs w:val="24"/>
        </w:rPr>
        <w:t xml:space="preserve"> 25, 2012, October 25, 2012, </w:t>
      </w:r>
      <w:r w:rsidR="002C77A9" w:rsidRPr="00036759">
        <w:rPr>
          <w:rFonts w:ascii="Times New Roman" w:eastAsia="Times New Roman" w:hAnsi="Times New Roman" w:cs="Times New Roman"/>
          <w:iCs/>
          <w:color w:val="000000"/>
          <w:sz w:val="24"/>
          <w:szCs w:val="24"/>
        </w:rPr>
        <w:t>April 24, 2013</w:t>
      </w:r>
      <w:r w:rsidR="00BB7B0C" w:rsidRPr="00036759">
        <w:rPr>
          <w:rFonts w:ascii="Times New Roman" w:eastAsia="Times New Roman" w:hAnsi="Times New Roman" w:cs="Times New Roman"/>
          <w:iCs/>
          <w:color w:val="000000"/>
          <w:sz w:val="24"/>
          <w:szCs w:val="24"/>
        </w:rPr>
        <w:t xml:space="preserve">, </w:t>
      </w:r>
      <w:r w:rsidR="00D14921">
        <w:rPr>
          <w:rFonts w:ascii="Times New Roman" w:eastAsia="Times New Roman" w:hAnsi="Times New Roman" w:cs="Times New Roman"/>
          <w:iCs/>
          <w:color w:val="000000"/>
          <w:sz w:val="24"/>
          <w:szCs w:val="24"/>
        </w:rPr>
        <w:t xml:space="preserve">and April 31, 2015, </w:t>
      </w:r>
      <w:r w:rsidR="0062786A" w:rsidRPr="00036759">
        <w:rPr>
          <w:rFonts w:ascii="Times New Roman" w:eastAsia="Times New Roman" w:hAnsi="Times New Roman" w:cs="Times New Roman"/>
          <w:iCs/>
          <w:color w:val="000000"/>
          <w:sz w:val="24"/>
          <w:szCs w:val="24"/>
        </w:rPr>
        <w:t>Decatur</w:t>
      </w:r>
      <w:r w:rsidR="007700D9" w:rsidRPr="00036759">
        <w:rPr>
          <w:rFonts w:ascii="Times New Roman" w:eastAsia="Times New Roman" w:hAnsi="Times New Roman" w:cs="Times New Roman"/>
          <w:iCs/>
          <w:color w:val="000000"/>
          <w:sz w:val="24"/>
          <w:szCs w:val="24"/>
        </w:rPr>
        <w:t>)</w:t>
      </w:r>
    </w:p>
    <w:p w:rsidR="0062419D" w:rsidRDefault="0062419D" w:rsidP="007700D9">
      <w:pPr>
        <w:spacing w:after="0" w:line="240" w:lineRule="auto"/>
        <w:ind w:firstLine="720"/>
        <w:rPr>
          <w:rFonts w:ascii="Times New Roman" w:eastAsia="Times New Roman" w:hAnsi="Times New Roman" w:cs="Times New Roman"/>
          <w:iCs/>
          <w:color w:val="000000"/>
          <w:sz w:val="24"/>
          <w:szCs w:val="24"/>
        </w:rPr>
      </w:pPr>
    </w:p>
    <w:p w:rsidR="009305CF" w:rsidRPr="00036759" w:rsidRDefault="00036759" w:rsidP="007700D9">
      <w:pPr>
        <w:spacing w:after="0" w:line="240" w:lineRule="auto"/>
        <w:ind w:firstLine="720"/>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w:t>
      </w:r>
      <w:r w:rsidR="009305CF" w:rsidRPr="00036759">
        <w:rPr>
          <w:rFonts w:ascii="Times New Roman" w:eastAsia="Times New Roman" w:hAnsi="Times New Roman" w:cs="Times New Roman"/>
          <w:iCs/>
          <w:color w:val="000000"/>
          <w:sz w:val="24"/>
          <w:szCs w:val="24"/>
        </w:rPr>
        <w:t xml:space="preserve">Faculty Volunteer at </w:t>
      </w:r>
      <w:r w:rsidR="004048ED" w:rsidRPr="00036759">
        <w:rPr>
          <w:rFonts w:ascii="Times New Roman" w:eastAsia="Times New Roman" w:hAnsi="Times New Roman" w:cs="Times New Roman"/>
          <w:iCs/>
          <w:color w:val="000000"/>
          <w:sz w:val="24"/>
          <w:szCs w:val="24"/>
        </w:rPr>
        <w:t>“T</w:t>
      </w:r>
      <w:r w:rsidR="009305CF" w:rsidRPr="00036759">
        <w:rPr>
          <w:rFonts w:ascii="Times New Roman" w:eastAsia="Times New Roman" w:hAnsi="Times New Roman" w:cs="Times New Roman"/>
          <w:iCs/>
          <w:color w:val="000000"/>
          <w:sz w:val="24"/>
          <w:szCs w:val="24"/>
        </w:rPr>
        <w:t>he Great American Clean</w:t>
      </w:r>
      <w:r w:rsidR="0086786E" w:rsidRPr="00036759">
        <w:rPr>
          <w:rFonts w:ascii="Times New Roman" w:eastAsia="Times New Roman" w:hAnsi="Times New Roman" w:cs="Times New Roman"/>
          <w:iCs/>
          <w:color w:val="000000"/>
          <w:sz w:val="24"/>
          <w:szCs w:val="24"/>
        </w:rPr>
        <w:t>-</w:t>
      </w:r>
      <w:r w:rsidR="004048ED" w:rsidRPr="00036759">
        <w:rPr>
          <w:rFonts w:ascii="Times New Roman" w:eastAsia="Times New Roman" w:hAnsi="Times New Roman" w:cs="Times New Roman"/>
          <w:iCs/>
          <w:color w:val="000000"/>
          <w:sz w:val="24"/>
          <w:szCs w:val="24"/>
        </w:rPr>
        <w:t>Up 2012” (March 24, 2012</w:t>
      </w:r>
      <w:r w:rsidR="002C77A9" w:rsidRPr="00036759">
        <w:rPr>
          <w:rFonts w:ascii="Times New Roman" w:eastAsia="Times New Roman" w:hAnsi="Times New Roman" w:cs="Times New Roman"/>
          <w:iCs/>
          <w:color w:val="000000"/>
          <w:sz w:val="24"/>
          <w:szCs w:val="24"/>
        </w:rPr>
        <w:t>, Newton</w:t>
      </w:r>
      <w:r w:rsidR="009305CF" w:rsidRPr="00036759">
        <w:rPr>
          <w:rFonts w:ascii="Times New Roman" w:eastAsia="Times New Roman" w:hAnsi="Times New Roman" w:cs="Times New Roman"/>
          <w:iCs/>
          <w:color w:val="000000"/>
          <w:sz w:val="24"/>
          <w:szCs w:val="24"/>
        </w:rPr>
        <w:t xml:space="preserve">) </w:t>
      </w:r>
    </w:p>
    <w:p w:rsidR="0062419D" w:rsidRDefault="009305CF" w:rsidP="007700D9">
      <w:pPr>
        <w:spacing w:after="0" w:line="240" w:lineRule="auto"/>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 xml:space="preserve">     </w:t>
      </w:r>
      <w:r w:rsidR="007700D9" w:rsidRPr="00036759">
        <w:rPr>
          <w:rFonts w:ascii="Times New Roman" w:eastAsia="Times New Roman" w:hAnsi="Times New Roman" w:cs="Times New Roman"/>
          <w:iCs/>
          <w:color w:val="000000"/>
          <w:sz w:val="24"/>
          <w:szCs w:val="24"/>
        </w:rPr>
        <w:tab/>
      </w:r>
    </w:p>
    <w:p w:rsidR="009305CF" w:rsidRPr="00036759" w:rsidRDefault="00036759" w:rsidP="0062419D">
      <w:pPr>
        <w:spacing w:after="0" w:line="240" w:lineRule="auto"/>
        <w:ind w:firstLine="720"/>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w:t>
      </w:r>
      <w:r w:rsidR="009305CF" w:rsidRPr="00036759">
        <w:rPr>
          <w:rFonts w:ascii="Times New Roman" w:eastAsia="Times New Roman" w:hAnsi="Times New Roman" w:cs="Times New Roman"/>
          <w:iCs/>
          <w:color w:val="000000"/>
          <w:sz w:val="24"/>
          <w:szCs w:val="24"/>
        </w:rPr>
        <w:t>Faculty Volunteer, “Thanks a Million,” Writing Letters to Servicemen and Women,</w:t>
      </w:r>
    </w:p>
    <w:p w:rsidR="007700D9" w:rsidRPr="00036759" w:rsidRDefault="009305CF" w:rsidP="007700D9">
      <w:pPr>
        <w:spacing w:after="0" w:line="240" w:lineRule="auto"/>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 xml:space="preserve">     </w:t>
      </w:r>
      <w:r w:rsidR="007700D9" w:rsidRPr="00036759">
        <w:rPr>
          <w:rFonts w:ascii="Times New Roman" w:eastAsia="Times New Roman" w:hAnsi="Times New Roman" w:cs="Times New Roman"/>
          <w:iCs/>
          <w:color w:val="000000"/>
          <w:sz w:val="24"/>
          <w:szCs w:val="24"/>
        </w:rPr>
        <w:tab/>
      </w:r>
      <w:r w:rsidR="002C77A9" w:rsidRPr="00036759">
        <w:rPr>
          <w:rFonts w:ascii="Times New Roman" w:eastAsia="Times New Roman" w:hAnsi="Times New Roman" w:cs="Times New Roman"/>
          <w:iCs/>
          <w:color w:val="000000"/>
          <w:sz w:val="24"/>
          <w:szCs w:val="24"/>
        </w:rPr>
        <w:t>(</w:t>
      </w:r>
      <w:r w:rsidR="007700D9" w:rsidRPr="00036759">
        <w:rPr>
          <w:rFonts w:ascii="Times New Roman" w:eastAsia="Times New Roman" w:hAnsi="Times New Roman" w:cs="Times New Roman"/>
          <w:iCs/>
          <w:color w:val="000000"/>
          <w:sz w:val="24"/>
          <w:szCs w:val="24"/>
        </w:rPr>
        <w:t>MLK</w:t>
      </w:r>
      <w:r w:rsidR="002C77A9" w:rsidRPr="00036759">
        <w:rPr>
          <w:rFonts w:ascii="Times New Roman" w:eastAsia="Times New Roman" w:hAnsi="Times New Roman" w:cs="Times New Roman"/>
          <w:iCs/>
          <w:color w:val="000000"/>
          <w:sz w:val="24"/>
          <w:szCs w:val="24"/>
        </w:rPr>
        <w:t>,</w:t>
      </w:r>
      <w:r w:rsidR="007700D9" w:rsidRPr="00036759">
        <w:rPr>
          <w:rFonts w:ascii="Times New Roman" w:eastAsia="Times New Roman" w:hAnsi="Times New Roman" w:cs="Times New Roman"/>
          <w:iCs/>
          <w:color w:val="000000"/>
          <w:sz w:val="24"/>
          <w:szCs w:val="24"/>
        </w:rPr>
        <w:t xml:space="preserve"> Jr</w:t>
      </w:r>
      <w:r w:rsidR="002C77A9" w:rsidRPr="00036759">
        <w:rPr>
          <w:rFonts w:ascii="Times New Roman" w:eastAsia="Times New Roman" w:hAnsi="Times New Roman" w:cs="Times New Roman"/>
          <w:iCs/>
          <w:color w:val="000000"/>
          <w:sz w:val="24"/>
          <w:szCs w:val="24"/>
        </w:rPr>
        <w:t>.</w:t>
      </w:r>
      <w:r w:rsidR="007700D9" w:rsidRPr="00036759">
        <w:rPr>
          <w:rFonts w:ascii="Times New Roman" w:eastAsia="Times New Roman" w:hAnsi="Times New Roman" w:cs="Times New Roman"/>
          <w:iCs/>
          <w:color w:val="000000"/>
          <w:sz w:val="24"/>
          <w:szCs w:val="24"/>
        </w:rPr>
        <w:t xml:space="preserve"> Day</w:t>
      </w:r>
      <w:r w:rsidR="002C77A9" w:rsidRPr="00036759">
        <w:rPr>
          <w:rFonts w:ascii="Times New Roman" w:eastAsia="Times New Roman" w:hAnsi="Times New Roman" w:cs="Times New Roman"/>
          <w:iCs/>
          <w:color w:val="000000"/>
          <w:sz w:val="24"/>
          <w:szCs w:val="24"/>
        </w:rPr>
        <w:t xml:space="preserve"> of Service</w:t>
      </w:r>
      <w:r w:rsidR="007700D9" w:rsidRPr="00036759">
        <w:rPr>
          <w:rFonts w:ascii="Times New Roman" w:eastAsia="Times New Roman" w:hAnsi="Times New Roman" w:cs="Times New Roman"/>
          <w:iCs/>
          <w:color w:val="000000"/>
          <w:sz w:val="24"/>
          <w:szCs w:val="24"/>
        </w:rPr>
        <w:t xml:space="preserve">, </w:t>
      </w:r>
      <w:r w:rsidR="002C77A9" w:rsidRPr="00036759">
        <w:rPr>
          <w:rFonts w:ascii="Times New Roman" w:eastAsia="Times New Roman" w:hAnsi="Times New Roman" w:cs="Times New Roman"/>
          <w:iCs/>
          <w:color w:val="000000"/>
          <w:sz w:val="24"/>
          <w:szCs w:val="24"/>
        </w:rPr>
        <w:t>January 16, 2012, Decatur</w:t>
      </w:r>
      <w:r w:rsidR="007700D9" w:rsidRPr="00036759">
        <w:rPr>
          <w:rFonts w:ascii="Times New Roman" w:eastAsia="Times New Roman" w:hAnsi="Times New Roman" w:cs="Times New Roman"/>
          <w:iCs/>
          <w:color w:val="000000"/>
          <w:sz w:val="24"/>
          <w:szCs w:val="24"/>
        </w:rPr>
        <w:t>)</w:t>
      </w:r>
      <w:r w:rsidRPr="00036759">
        <w:rPr>
          <w:rFonts w:ascii="Times New Roman" w:eastAsia="Times New Roman" w:hAnsi="Times New Roman" w:cs="Times New Roman"/>
          <w:iCs/>
          <w:color w:val="000000"/>
          <w:sz w:val="24"/>
          <w:szCs w:val="24"/>
        </w:rPr>
        <w:t xml:space="preserve">  </w:t>
      </w:r>
    </w:p>
    <w:p w:rsidR="0062419D" w:rsidRDefault="0062419D" w:rsidP="007700D9">
      <w:pPr>
        <w:spacing w:after="0" w:line="240" w:lineRule="auto"/>
        <w:ind w:left="720"/>
        <w:rPr>
          <w:rFonts w:ascii="Times New Roman" w:eastAsia="Times New Roman" w:hAnsi="Times New Roman" w:cs="Times New Roman"/>
          <w:iCs/>
          <w:color w:val="000000"/>
          <w:sz w:val="24"/>
          <w:szCs w:val="24"/>
        </w:rPr>
      </w:pPr>
    </w:p>
    <w:p w:rsidR="009305CF" w:rsidRPr="00036759" w:rsidRDefault="00036759" w:rsidP="007700D9">
      <w:pPr>
        <w:spacing w:after="0" w:line="240" w:lineRule="auto"/>
        <w:ind w:left="720"/>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w:t>
      </w:r>
      <w:r w:rsidR="002C77A9" w:rsidRPr="00036759">
        <w:rPr>
          <w:rFonts w:ascii="Times New Roman" w:eastAsia="Times New Roman" w:hAnsi="Times New Roman" w:cs="Times New Roman"/>
          <w:iCs/>
          <w:color w:val="000000"/>
          <w:sz w:val="24"/>
          <w:szCs w:val="24"/>
        </w:rPr>
        <w:t>Electronics Recycling Program (D</w:t>
      </w:r>
      <w:r w:rsidR="009305CF" w:rsidRPr="00036759">
        <w:rPr>
          <w:rFonts w:ascii="Times New Roman" w:eastAsia="Times New Roman" w:hAnsi="Times New Roman" w:cs="Times New Roman"/>
          <w:iCs/>
          <w:color w:val="000000"/>
          <w:sz w:val="24"/>
          <w:szCs w:val="24"/>
        </w:rPr>
        <w:t>eveloped and administered</w:t>
      </w:r>
      <w:r w:rsidR="002C77A9" w:rsidRPr="00036759">
        <w:rPr>
          <w:rFonts w:ascii="Times New Roman" w:eastAsia="Times New Roman" w:hAnsi="Times New Roman" w:cs="Times New Roman"/>
          <w:iCs/>
          <w:color w:val="000000"/>
          <w:sz w:val="24"/>
          <w:szCs w:val="24"/>
        </w:rPr>
        <w:t xml:space="preserve"> with students at Newton, 2011-12, 2012-13, 2013-14</w:t>
      </w:r>
      <w:r w:rsidR="0062786A" w:rsidRPr="00036759">
        <w:rPr>
          <w:rFonts w:ascii="Times New Roman" w:eastAsia="Times New Roman" w:hAnsi="Times New Roman" w:cs="Times New Roman"/>
          <w:iCs/>
          <w:color w:val="000000"/>
          <w:sz w:val="24"/>
          <w:szCs w:val="24"/>
        </w:rPr>
        <w:t>)</w:t>
      </w:r>
    </w:p>
    <w:p w:rsidR="0062419D" w:rsidRDefault="0062419D" w:rsidP="007700D9">
      <w:pPr>
        <w:spacing w:after="0" w:line="240" w:lineRule="auto"/>
        <w:ind w:left="720"/>
        <w:rPr>
          <w:rFonts w:ascii="Times New Roman" w:eastAsia="Times New Roman" w:hAnsi="Times New Roman" w:cs="Times New Roman"/>
          <w:iCs/>
          <w:color w:val="000000"/>
          <w:sz w:val="24"/>
          <w:szCs w:val="24"/>
        </w:rPr>
      </w:pPr>
    </w:p>
    <w:p w:rsidR="009305CF" w:rsidRPr="00036759" w:rsidRDefault="00036759" w:rsidP="007700D9">
      <w:pPr>
        <w:spacing w:after="0" w:line="240" w:lineRule="auto"/>
        <w:ind w:left="720"/>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w:t>
      </w:r>
      <w:r w:rsidR="009305CF" w:rsidRPr="00036759">
        <w:rPr>
          <w:rFonts w:ascii="Times New Roman" w:eastAsia="Times New Roman" w:hAnsi="Times New Roman" w:cs="Times New Roman"/>
          <w:iCs/>
          <w:color w:val="000000"/>
          <w:sz w:val="24"/>
          <w:szCs w:val="24"/>
        </w:rPr>
        <w:t xml:space="preserve">Faculty volunteer at “Rivers Alive” event, picking up litter on the side of the roadway with </w:t>
      </w:r>
      <w:r w:rsidR="000F7CB3" w:rsidRPr="00036759">
        <w:rPr>
          <w:rFonts w:ascii="Times New Roman" w:eastAsia="Times New Roman" w:hAnsi="Times New Roman" w:cs="Times New Roman"/>
          <w:iCs/>
          <w:color w:val="000000"/>
          <w:sz w:val="24"/>
          <w:szCs w:val="24"/>
        </w:rPr>
        <w:t>GPC Newton students, October 13, 2012.</w:t>
      </w:r>
    </w:p>
    <w:p w:rsidR="0062419D" w:rsidRDefault="0062419D" w:rsidP="000F7CB3">
      <w:pPr>
        <w:spacing w:after="0" w:line="240" w:lineRule="auto"/>
        <w:ind w:left="720"/>
        <w:rPr>
          <w:rFonts w:ascii="Times New Roman" w:eastAsia="Times New Roman" w:hAnsi="Times New Roman" w:cs="Times New Roman"/>
          <w:iCs/>
          <w:color w:val="000000"/>
          <w:sz w:val="24"/>
          <w:szCs w:val="24"/>
        </w:rPr>
      </w:pPr>
    </w:p>
    <w:p w:rsidR="007700D9" w:rsidRPr="00036759" w:rsidRDefault="00036759" w:rsidP="000F7CB3">
      <w:pPr>
        <w:spacing w:after="0" w:line="240" w:lineRule="auto"/>
        <w:ind w:left="720"/>
        <w:rPr>
          <w:rFonts w:ascii="Times New Roman" w:eastAsia="Times New Roman" w:hAnsi="Times New Roman" w:cs="Times New Roman"/>
          <w:iCs/>
          <w:color w:val="000000"/>
          <w:sz w:val="24"/>
          <w:szCs w:val="24"/>
        </w:rPr>
      </w:pPr>
      <w:r w:rsidRPr="00036759">
        <w:rPr>
          <w:rFonts w:ascii="Times New Roman" w:eastAsia="Times New Roman" w:hAnsi="Times New Roman" w:cs="Times New Roman"/>
          <w:iCs/>
          <w:color w:val="000000"/>
          <w:sz w:val="24"/>
          <w:szCs w:val="24"/>
        </w:rPr>
        <w:t>--</w:t>
      </w:r>
      <w:r w:rsidR="009305CF" w:rsidRPr="00036759">
        <w:rPr>
          <w:rFonts w:ascii="Times New Roman" w:eastAsia="Times New Roman" w:hAnsi="Times New Roman" w:cs="Times New Roman"/>
          <w:iCs/>
          <w:color w:val="000000"/>
          <w:sz w:val="24"/>
          <w:szCs w:val="24"/>
        </w:rPr>
        <w:t xml:space="preserve">Faculty Advisor to Students at both Decatur and Newton campuses, </w:t>
      </w:r>
      <w:r w:rsidR="007700D9" w:rsidRPr="00036759">
        <w:rPr>
          <w:rFonts w:ascii="Times New Roman" w:eastAsia="Times New Roman" w:hAnsi="Times New Roman" w:cs="Times New Roman"/>
          <w:iCs/>
          <w:color w:val="000000"/>
          <w:sz w:val="24"/>
          <w:szCs w:val="24"/>
        </w:rPr>
        <w:t>2011-12, 2012-13</w:t>
      </w:r>
      <w:r w:rsidR="000F7CB3" w:rsidRPr="00036759">
        <w:rPr>
          <w:rFonts w:ascii="Times New Roman" w:eastAsia="Times New Roman" w:hAnsi="Times New Roman" w:cs="Times New Roman"/>
          <w:iCs/>
          <w:color w:val="000000"/>
          <w:sz w:val="24"/>
          <w:szCs w:val="24"/>
        </w:rPr>
        <w:t>, 2013-14</w:t>
      </w:r>
    </w:p>
    <w:p w:rsidR="0062419D" w:rsidRDefault="0062419D" w:rsidP="007700D9">
      <w:pPr>
        <w:spacing w:after="0" w:line="240" w:lineRule="auto"/>
        <w:ind w:left="720"/>
        <w:rPr>
          <w:rFonts w:ascii="Times New Roman" w:eastAsia="Times New Roman" w:hAnsi="Times New Roman" w:cs="Times New Roman"/>
          <w:iCs/>
          <w:color w:val="000000"/>
          <w:sz w:val="24"/>
          <w:szCs w:val="24"/>
        </w:rPr>
      </w:pPr>
    </w:p>
    <w:p w:rsidR="009305CF" w:rsidRDefault="00036759" w:rsidP="007700D9">
      <w:pPr>
        <w:spacing w:after="0"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t>
      </w:r>
      <w:r w:rsidR="009305CF" w:rsidRPr="006B7BBC">
        <w:rPr>
          <w:rFonts w:ascii="Times New Roman" w:eastAsia="Times New Roman" w:hAnsi="Times New Roman" w:cs="Times New Roman"/>
          <w:iCs/>
          <w:color w:val="000000"/>
          <w:sz w:val="24"/>
          <w:szCs w:val="24"/>
        </w:rPr>
        <w:t>Moderator at t</w:t>
      </w:r>
      <w:r w:rsidR="000F7CB3" w:rsidRPr="006B7BBC">
        <w:rPr>
          <w:rFonts w:ascii="Times New Roman" w:eastAsia="Times New Roman" w:hAnsi="Times New Roman" w:cs="Times New Roman"/>
          <w:iCs/>
          <w:color w:val="000000"/>
          <w:sz w:val="24"/>
          <w:szCs w:val="24"/>
        </w:rPr>
        <w:t>hree sessions of Newton Campus S</w:t>
      </w:r>
      <w:r w:rsidR="009305CF" w:rsidRPr="006B7BBC">
        <w:rPr>
          <w:rFonts w:ascii="Times New Roman" w:eastAsia="Times New Roman" w:hAnsi="Times New Roman" w:cs="Times New Roman"/>
          <w:iCs/>
          <w:color w:val="000000"/>
          <w:sz w:val="24"/>
          <w:szCs w:val="24"/>
        </w:rPr>
        <w:t xml:space="preserve">ymposium event: “My Generation,” </w:t>
      </w:r>
      <w:r w:rsidR="0062786A" w:rsidRPr="006B7BBC">
        <w:rPr>
          <w:rFonts w:ascii="Times New Roman" w:eastAsia="Times New Roman" w:hAnsi="Times New Roman" w:cs="Times New Roman"/>
          <w:iCs/>
          <w:color w:val="000000"/>
          <w:sz w:val="24"/>
          <w:szCs w:val="24"/>
        </w:rPr>
        <w:t>10/29/2012-11/1/2012</w:t>
      </w:r>
    </w:p>
    <w:p w:rsidR="00610D6C" w:rsidRDefault="00610D6C" w:rsidP="00610D6C">
      <w:pPr>
        <w:spacing w:after="0" w:line="240" w:lineRule="auto"/>
        <w:ind w:left="720"/>
        <w:rPr>
          <w:rFonts w:ascii="Times New Roman" w:eastAsia="Times New Roman" w:hAnsi="Times New Roman" w:cs="Times New Roman"/>
          <w:iCs/>
          <w:color w:val="000000"/>
          <w:sz w:val="24"/>
          <w:szCs w:val="24"/>
        </w:rPr>
      </w:pPr>
    </w:p>
    <w:p w:rsidR="001A3FA2" w:rsidRPr="00610D6C" w:rsidRDefault="001A3FA2" w:rsidP="00610D6C">
      <w:pPr>
        <w:spacing w:after="0" w:line="240" w:lineRule="auto"/>
        <w:ind w:left="720"/>
        <w:rPr>
          <w:rFonts w:ascii="Times New Roman" w:eastAsia="Times New Roman" w:hAnsi="Times New Roman" w:cs="Times New Roman"/>
          <w:iCs/>
          <w:color w:val="000000"/>
          <w:sz w:val="24"/>
          <w:szCs w:val="24"/>
        </w:rPr>
      </w:pPr>
    </w:p>
    <w:p w:rsidR="00610D6C" w:rsidRDefault="00610D6C" w:rsidP="00610D6C">
      <w:pPr>
        <w:spacing w:after="0" w:line="240" w:lineRule="auto"/>
        <w:ind w:left="720"/>
        <w:rPr>
          <w:rFonts w:ascii="Times New Roman" w:eastAsia="Times New Roman" w:hAnsi="Times New Roman" w:cs="Times New Roman"/>
          <w:iCs/>
          <w:color w:val="000000"/>
          <w:sz w:val="24"/>
          <w:szCs w:val="24"/>
        </w:rPr>
      </w:pPr>
    </w:p>
    <w:p w:rsidR="00D90F7D" w:rsidRDefault="00D90F7D" w:rsidP="00D90F7D">
      <w:pPr>
        <w:shd w:val="clear" w:color="auto" w:fill="FFFFFF"/>
        <w:spacing w:after="0" w:line="240" w:lineRule="auto"/>
        <w:outlineLvl w:val="1"/>
        <w:rPr>
          <w:rFonts w:ascii="Times New Roman" w:hAnsi="Times New Roman" w:cs="Times New Roman"/>
          <w:b/>
          <w:smallCaps/>
          <w:color w:val="0D0D0D" w:themeColor="text1" w:themeTint="F2"/>
          <w:sz w:val="24"/>
          <w:szCs w:val="24"/>
        </w:rPr>
      </w:pPr>
      <w:r>
        <w:rPr>
          <w:rFonts w:ascii="Times New Roman" w:hAnsi="Times New Roman" w:cs="Times New Roman"/>
          <w:b/>
          <w:smallCaps/>
          <w:color w:val="0D0D0D" w:themeColor="text1" w:themeTint="F2"/>
          <w:sz w:val="24"/>
          <w:szCs w:val="24"/>
        </w:rPr>
        <w:t>Honors</w:t>
      </w:r>
      <w:r w:rsidR="002629D6">
        <w:rPr>
          <w:rFonts w:ascii="Times New Roman" w:hAnsi="Times New Roman" w:cs="Times New Roman"/>
          <w:b/>
          <w:smallCaps/>
          <w:color w:val="0D0D0D" w:themeColor="text1" w:themeTint="F2"/>
          <w:sz w:val="24"/>
          <w:szCs w:val="24"/>
        </w:rPr>
        <w:t xml:space="preserve"> and Awards</w:t>
      </w:r>
    </w:p>
    <w:p w:rsidR="00F208EB" w:rsidRDefault="00F208EB" w:rsidP="00D90F7D">
      <w:pPr>
        <w:shd w:val="clear" w:color="auto" w:fill="FFFFFF"/>
        <w:spacing w:after="0" w:line="240" w:lineRule="auto"/>
        <w:outlineLvl w:val="1"/>
        <w:rPr>
          <w:rFonts w:ascii="Times New Roman" w:hAnsi="Times New Roman" w:cs="Times New Roman"/>
          <w:b/>
          <w:smallCaps/>
          <w:color w:val="0D0D0D" w:themeColor="text1" w:themeTint="F2"/>
          <w:sz w:val="24"/>
          <w:szCs w:val="24"/>
        </w:rPr>
      </w:pPr>
    </w:p>
    <w:p w:rsidR="0008662A" w:rsidRDefault="0008662A" w:rsidP="0008662A">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Best Paper Award</w:t>
      </w:r>
    </w:p>
    <w:p w:rsidR="0008662A" w:rsidRPr="002629D6" w:rsidRDefault="0008662A" w:rsidP="0008662A">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w:t>
      </w:r>
      <w:r w:rsidRPr="002629D6">
        <w:rPr>
          <w:rFonts w:ascii="Times New Roman" w:eastAsia="Times New Roman" w:hAnsi="Times New Roman" w:cs="Times New Roman"/>
          <w:iCs/>
          <w:color w:val="000000"/>
          <w:sz w:val="24"/>
          <w:szCs w:val="24"/>
        </w:rPr>
        <w:t>estern Academy of Legal Studies in Business</w:t>
      </w:r>
    </w:p>
    <w:p w:rsidR="0008662A" w:rsidRDefault="0008662A" w:rsidP="0008662A">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2016 Annual Conference </w:t>
      </w:r>
    </w:p>
    <w:p w:rsidR="00F07769" w:rsidRDefault="0008662A" w:rsidP="0008662A">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r w:rsidRPr="00F208EB">
        <w:rPr>
          <w:rFonts w:ascii="Times New Roman" w:eastAsia="Times New Roman" w:hAnsi="Times New Roman" w:cs="Times New Roman"/>
          <w:iCs/>
          <w:color w:val="000000"/>
          <w:sz w:val="24"/>
          <w:szCs w:val="24"/>
        </w:rPr>
        <w:t xml:space="preserve">Elected </w:t>
      </w:r>
      <w:r>
        <w:rPr>
          <w:rFonts w:ascii="Times New Roman" w:eastAsia="Times New Roman" w:hAnsi="Times New Roman" w:cs="Times New Roman"/>
          <w:iCs/>
          <w:color w:val="000000"/>
          <w:sz w:val="24"/>
          <w:szCs w:val="24"/>
        </w:rPr>
        <w:t xml:space="preserve">President of Academy, </w:t>
      </w:r>
    </w:p>
    <w:p w:rsidR="0008662A" w:rsidRDefault="00F07769" w:rsidP="0008662A">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Monterey, California, 3/18-20/</w:t>
      </w:r>
      <w:r w:rsidR="0008662A">
        <w:rPr>
          <w:rFonts w:ascii="Times New Roman" w:eastAsia="Times New Roman" w:hAnsi="Times New Roman" w:cs="Times New Roman"/>
          <w:iCs/>
          <w:color w:val="000000"/>
          <w:sz w:val="24"/>
          <w:szCs w:val="24"/>
        </w:rPr>
        <w:t>2016</w:t>
      </w:r>
    </w:p>
    <w:p w:rsidR="0008662A" w:rsidRDefault="0008662A" w:rsidP="00F208EB">
      <w:pPr>
        <w:shd w:val="clear" w:color="auto" w:fill="FFFFFF"/>
        <w:spacing w:after="0" w:line="240" w:lineRule="auto"/>
        <w:outlineLvl w:val="1"/>
        <w:rPr>
          <w:rFonts w:ascii="Times New Roman" w:hAnsi="Times New Roman" w:cs="Times New Roman"/>
          <w:b/>
          <w:smallCaps/>
          <w:color w:val="0D0D0D" w:themeColor="text1" w:themeTint="F2"/>
          <w:sz w:val="24"/>
          <w:szCs w:val="24"/>
        </w:rPr>
      </w:pPr>
    </w:p>
    <w:p w:rsidR="00F208EB" w:rsidRDefault="00F208EB" w:rsidP="0008662A">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Inducted into Delta Kappa Gamma Honor Society for Excellence in Teaching</w:t>
      </w:r>
    </w:p>
    <w:p w:rsidR="00F208EB" w:rsidRDefault="00F208EB" w:rsidP="00F208EB">
      <w:pPr>
        <w:shd w:val="clear" w:color="auto" w:fill="FFFFFF"/>
        <w:spacing w:after="0" w:line="240" w:lineRule="auto"/>
        <w:outlineLvl w:val="1"/>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b/>
      </w:r>
      <w:r w:rsidR="00F07769">
        <w:rPr>
          <w:rFonts w:ascii="Times New Roman" w:eastAsia="Times New Roman" w:hAnsi="Times New Roman" w:cs="Times New Roman"/>
          <w:iCs/>
          <w:color w:val="000000"/>
          <w:sz w:val="24"/>
          <w:szCs w:val="24"/>
        </w:rPr>
        <w:t xml:space="preserve">Atlanta, Georgia, </w:t>
      </w:r>
      <w:r>
        <w:rPr>
          <w:rFonts w:ascii="Times New Roman" w:eastAsia="Times New Roman" w:hAnsi="Times New Roman" w:cs="Times New Roman"/>
          <w:iCs/>
          <w:color w:val="000000"/>
          <w:sz w:val="24"/>
          <w:szCs w:val="24"/>
        </w:rPr>
        <w:t>April 2015</w:t>
      </w:r>
    </w:p>
    <w:p w:rsidR="00F208EB" w:rsidRDefault="00F208EB" w:rsidP="00F208EB">
      <w:pPr>
        <w:shd w:val="clear" w:color="auto" w:fill="FFFFFF"/>
        <w:spacing w:after="0" w:line="240" w:lineRule="auto"/>
        <w:outlineLvl w:val="1"/>
        <w:rPr>
          <w:rFonts w:ascii="Times New Roman" w:eastAsia="Times New Roman" w:hAnsi="Times New Roman" w:cs="Times New Roman"/>
          <w:iCs/>
          <w:color w:val="000000"/>
          <w:sz w:val="24"/>
          <w:szCs w:val="24"/>
        </w:rPr>
      </w:pPr>
    </w:p>
    <w:p w:rsidR="002629D6" w:rsidRPr="002629D6" w:rsidRDefault="00F208EB" w:rsidP="00F208EB">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w:t>
      </w:r>
      <w:r w:rsidR="002629D6" w:rsidRPr="002629D6">
        <w:rPr>
          <w:rFonts w:ascii="Times New Roman" w:eastAsia="Times New Roman" w:hAnsi="Times New Roman" w:cs="Times New Roman"/>
          <w:iCs/>
          <w:color w:val="000000"/>
          <w:sz w:val="24"/>
          <w:szCs w:val="24"/>
        </w:rPr>
        <w:t>estern Academy of Legal Studies in Business</w:t>
      </w:r>
    </w:p>
    <w:p w:rsidR="00F208EB" w:rsidRDefault="00F208EB" w:rsidP="002629D6">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2015 Annual Conference </w:t>
      </w:r>
    </w:p>
    <w:p w:rsidR="00F208EB" w:rsidRDefault="00F208EB" w:rsidP="00F208EB">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r w:rsidRPr="00F208EB">
        <w:rPr>
          <w:rFonts w:ascii="Times New Roman" w:eastAsia="Times New Roman" w:hAnsi="Times New Roman" w:cs="Times New Roman"/>
          <w:iCs/>
          <w:color w:val="000000"/>
          <w:sz w:val="24"/>
          <w:szCs w:val="24"/>
        </w:rPr>
        <w:t>Elected Vice President/President Elect, March 28, 2015</w:t>
      </w:r>
    </w:p>
    <w:p w:rsidR="005237A0" w:rsidRPr="005237A0" w:rsidRDefault="005237A0" w:rsidP="005237A0">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r w:rsidRPr="005237A0">
        <w:rPr>
          <w:rFonts w:ascii="Times New Roman" w:eastAsia="Times New Roman" w:hAnsi="Times New Roman" w:cs="Times New Roman"/>
          <w:iCs/>
          <w:color w:val="000000"/>
          <w:sz w:val="24"/>
          <w:szCs w:val="24"/>
        </w:rPr>
        <w:t>Served as Judge of Scholarly Presentations at Conference</w:t>
      </w:r>
      <w:r w:rsidR="00F07769">
        <w:rPr>
          <w:rFonts w:ascii="Times New Roman" w:eastAsia="Times New Roman" w:hAnsi="Times New Roman" w:cs="Times New Roman"/>
          <w:iCs/>
          <w:color w:val="000000"/>
          <w:sz w:val="24"/>
          <w:szCs w:val="24"/>
        </w:rPr>
        <w:t>,</w:t>
      </w:r>
      <w:r w:rsidRPr="005237A0">
        <w:rPr>
          <w:rFonts w:ascii="Times New Roman" w:eastAsia="Times New Roman" w:hAnsi="Times New Roman" w:cs="Times New Roman"/>
          <w:iCs/>
          <w:color w:val="000000"/>
          <w:sz w:val="24"/>
          <w:szCs w:val="24"/>
        </w:rPr>
        <w:t xml:space="preserve"> 3/</w:t>
      </w:r>
      <w:r w:rsidR="00F07769">
        <w:rPr>
          <w:rFonts w:ascii="Times New Roman" w:eastAsia="Times New Roman" w:hAnsi="Times New Roman" w:cs="Times New Roman"/>
          <w:iCs/>
          <w:color w:val="000000"/>
          <w:sz w:val="24"/>
          <w:szCs w:val="24"/>
        </w:rPr>
        <w:t>27-29</w:t>
      </w:r>
      <w:r w:rsidRPr="005237A0">
        <w:rPr>
          <w:rFonts w:ascii="Times New Roman" w:eastAsia="Times New Roman" w:hAnsi="Times New Roman" w:cs="Times New Roman"/>
          <w:iCs/>
          <w:color w:val="000000"/>
          <w:sz w:val="24"/>
          <w:szCs w:val="24"/>
        </w:rPr>
        <w:t xml:space="preserve">/2015 </w:t>
      </w:r>
    </w:p>
    <w:p w:rsidR="00F07769" w:rsidRDefault="00F07769" w:rsidP="00F07769">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p>
    <w:p w:rsidR="00F07769" w:rsidRDefault="00F07769" w:rsidP="00F07769">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Best Presentation Award</w:t>
      </w:r>
    </w:p>
    <w:p w:rsidR="005237A0" w:rsidRDefault="005237A0" w:rsidP="002629D6">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Western Academy of Legal Studies in Business</w:t>
      </w:r>
    </w:p>
    <w:p w:rsidR="002629D6" w:rsidRPr="002629D6" w:rsidRDefault="002629D6" w:rsidP="002629D6">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r w:rsidRPr="002629D6">
        <w:rPr>
          <w:rFonts w:ascii="Times New Roman" w:eastAsia="Times New Roman" w:hAnsi="Times New Roman" w:cs="Times New Roman"/>
          <w:iCs/>
          <w:color w:val="000000"/>
          <w:sz w:val="24"/>
          <w:szCs w:val="24"/>
        </w:rPr>
        <w:t>2014 Annual Conference</w:t>
      </w:r>
    </w:p>
    <w:p w:rsidR="0020591A" w:rsidRPr="002629D6" w:rsidRDefault="002629D6" w:rsidP="0020591A">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r w:rsidRPr="002629D6">
        <w:rPr>
          <w:rFonts w:ascii="Times New Roman" w:eastAsia="Times New Roman" w:hAnsi="Times New Roman" w:cs="Times New Roman"/>
          <w:iCs/>
          <w:color w:val="000000"/>
          <w:sz w:val="24"/>
          <w:szCs w:val="24"/>
        </w:rPr>
        <w:t>Monterey, California</w:t>
      </w:r>
      <w:r w:rsidR="00F07769">
        <w:rPr>
          <w:rFonts w:ascii="Times New Roman" w:eastAsia="Times New Roman" w:hAnsi="Times New Roman" w:cs="Times New Roman"/>
          <w:iCs/>
          <w:color w:val="000000"/>
          <w:sz w:val="24"/>
          <w:szCs w:val="24"/>
        </w:rPr>
        <w:t>, 3/28-30/</w:t>
      </w:r>
      <w:r w:rsidRPr="002629D6">
        <w:rPr>
          <w:rFonts w:ascii="Times New Roman" w:eastAsia="Times New Roman" w:hAnsi="Times New Roman" w:cs="Times New Roman"/>
          <w:iCs/>
          <w:color w:val="000000"/>
          <w:sz w:val="24"/>
          <w:szCs w:val="24"/>
        </w:rPr>
        <w:t>2014</w:t>
      </w:r>
    </w:p>
    <w:p w:rsidR="00F208EB" w:rsidRPr="002629D6" w:rsidRDefault="00F208EB" w:rsidP="002629D6">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p>
    <w:p w:rsidR="002629D6" w:rsidRPr="002629D6" w:rsidRDefault="002629D6" w:rsidP="002629D6">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r w:rsidRPr="002629D6">
        <w:rPr>
          <w:rFonts w:ascii="Times New Roman" w:eastAsia="Times New Roman" w:hAnsi="Times New Roman" w:cs="Times New Roman"/>
          <w:iCs/>
          <w:color w:val="000000"/>
          <w:sz w:val="24"/>
          <w:szCs w:val="24"/>
        </w:rPr>
        <w:lastRenderedPageBreak/>
        <w:t xml:space="preserve">Georgia Perimeter College Service Excellence Certificate </w:t>
      </w:r>
    </w:p>
    <w:p w:rsidR="002629D6" w:rsidRPr="002629D6" w:rsidRDefault="002629D6" w:rsidP="002629D6">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r w:rsidRPr="002629D6">
        <w:rPr>
          <w:rFonts w:ascii="Times New Roman" w:eastAsia="Times New Roman" w:hAnsi="Times New Roman" w:cs="Times New Roman"/>
          <w:iCs/>
          <w:color w:val="000000"/>
          <w:sz w:val="24"/>
          <w:szCs w:val="24"/>
        </w:rPr>
        <w:t>Earned: March 2014-June 2014</w:t>
      </w:r>
    </w:p>
    <w:p w:rsidR="002629D6" w:rsidRDefault="002629D6" w:rsidP="002629D6">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r w:rsidRPr="002629D6">
        <w:rPr>
          <w:rFonts w:ascii="Times New Roman" w:eastAsia="Times New Roman" w:hAnsi="Times New Roman" w:cs="Times New Roman"/>
          <w:iCs/>
          <w:color w:val="000000"/>
          <w:sz w:val="24"/>
          <w:szCs w:val="24"/>
        </w:rPr>
        <w:t>Submitted: July 1, 2014</w:t>
      </w:r>
    </w:p>
    <w:p w:rsidR="0099554A" w:rsidRPr="002629D6" w:rsidRDefault="0099554A" w:rsidP="002629D6">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p>
    <w:p w:rsidR="0020591A" w:rsidRDefault="0020591A" w:rsidP="005C72E0">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Two Georgia Perimeter College “Caught in the Act” Service Awards</w:t>
      </w:r>
    </w:p>
    <w:p w:rsidR="0020591A" w:rsidRDefault="0020591A" w:rsidP="005C72E0">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2014-15</w:t>
      </w:r>
    </w:p>
    <w:p w:rsidR="0020591A" w:rsidRDefault="0020591A" w:rsidP="005C72E0">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p>
    <w:p w:rsidR="006B7C26" w:rsidRDefault="006B7C26" w:rsidP="005C72E0">
      <w:pPr>
        <w:shd w:val="clear" w:color="auto" w:fill="FFFFFF"/>
        <w:spacing w:after="0" w:line="240" w:lineRule="auto"/>
        <w:ind w:firstLine="720"/>
        <w:outlineLvl w:val="1"/>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Faculty Participant,</w:t>
      </w:r>
    </w:p>
    <w:p w:rsidR="00D90F7D" w:rsidRDefault="006B7C26" w:rsidP="006B7C26">
      <w:pPr>
        <w:shd w:val="clear" w:color="auto" w:fill="FFFFFF"/>
        <w:spacing w:after="0" w:line="240" w:lineRule="auto"/>
        <w:ind w:firstLine="720"/>
        <w:outlineLvl w:val="1"/>
        <w:rPr>
          <w:rFonts w:ascii="Times New Roman" w:hAnsi="Times New Roman" w:cs="Times New Roman"/>
          <w:sz w:val="24"/>
          <w:szCs w:val="24"/>
        </w:rPr>
      </w:pPr>
      <w:r>
        <w:rPr>
          <w:rFonts w:ascii="Times New Roman" w:eastAsia="Times New Roman" w:hAnsi="Times New Roman" w:cs="Times New Roman"/>
          <w:iCs/>
          <w:color w:val="000000"/>
          <w:sz w:val="24"/>
          <w:szCs w:val="24"/>
        </w:rPr>
        <w:t>Br</w:t>
      </w:r>
      <w:r w:rsidR="00D90F7D">
        <w:rPr>
          <w:rFonts w:ascii="Times New Roman" w:eastAsia="Times New Roman" w:hAnsi="Times New Roman" w:cs="Times New Roman"/>
          <w:iCs/>
          <w:color w:val="000000"/>
          <w:sz w:val="24"/>
          <w:szCs w:val="24"/>
        </w:rPr>
        <w:t>idging Cultures:</w:t>
      </w:r>
      <w:r w:rsidR="00D90F7D" w:rsidRPr="00D90F7D">
        <w:rPr>
          <w:b/>
        </w:rPr>
        <w:t xml:space="preserve"> </w:t>
      </w:r>
      <w:r w:rsidR="00D90F7D" w:rsidRPr="00D90F7D">
        <w:rPr>
          <w:rFonts w:ascii="Times New Roman" w:hAnsi="Times New Roman" w:cs="Times New Roman"/>
          <w:sz w:val="24"/>
          <w:szCs w:val="24"/>
        </w:rPr>
        <w:t>Difference, Community, and Democratic Thinking</w:t>
      </w:r>
    </w:p>
    <w:p w:rsidR="00D90F7D" w:rsidRDefault="00D90F7D" w:rsidP="00D90F7D">
      <w:pPr>
        <w:shd w:val="clear" w:color="auto" w:fill="FFFFFF"/>
        <w:spacing w:after="0" w:line="240" w:lineRule="auto"/>
        <w:outlineLvl w:val="1"/>
        <w:rPr>
          <w:rFonts w:ascii="Times New Roman" w:hAnsi="Times New Roman" w:cs="Times New Roman"/>
          <w:sz w:val="24"/>
          <w:szCs w:val="24"/>
        </w:rPr>
      </w:pPr>
      <w:r>
        <w:rPr>
          <w:rFonts w:ascii="Times New Roman" w:hAnsi="Times New Roman" w:cs="Times New Roman"/>
          <w:sz w:val="24"/>
          <w:szCs w:val="24"/>
        </w:rPr>
        <w:tab/>
        <w:t>Institutional Grant Project</w:t>
      </w:r>
      <w:r w:rsidR="006B7C26">
        <w:rPr>
          <w:rFonts w:ascii="Times New Roman" w:hAnsi="Times New Roman" w:cs="Times New Roman"/>
          <w:sz w:val="24"/>
          <w:szCs w:val="24"/>
        </w:rPr>
        <w:t>, 2013-2014</w:t>
      </w:r>
    </w:p>
    <w:p w:rsidR="00D90F7D" w:rsidRDefault="00D90F7D" w:rsidP="00D90F7D">
      <w:pPr>
        <w:shd w:val="clear" w:color="auto" w:fill="FFFFFF"/>
        <w:spacing w:after="0" w:line="240" w:lineRule="auto"/>
        <w:outlineLvl w:val="1"/>
        <w:rPr>
          <w:rFonts w:ascii="Times New Roman" w:hAnsi="Times New Roman" w:cs="Times New Roman"/>
          <w:sz w:val="24"/>
          <w:szCs w:val="24"/>
        </w:rPr>
      </w:pPr>
    </w:p>
    <w:p w:rsidR="006B7C26" w:rsidRDefault="00D90F7D" w:rsidP="0020591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84940">
        <w:rPr>
          <w:rFonts w:ascii="Times New Roman" w:hAnsi="Times New Roman" w:cs="Times New Roman"/>
          <w:sz w:val="24"/>
          <w:szCs w:val="24"/>
        </w:rPr>
        <w:t>Selec</w:t>
      </w:r>
      <w:r w:rsidR="006B7C26">
        <w:rPr>
          <w:rFonts w:ascii="Times New Roman" w:hAnsi="Times New Roman" w:cs="Times New Roman"/>
          <w:sz w:val="24"/>
          <w:szCs w:val="24"/>
        </w:rPr>
        <w:t>ted as Faculty Fellow,</w:t>
      </w:r>
    </w:p>
    <w:p w:rsidR="00D90F7D" w:rsidRDefault="00D90F7D" w:rsidP="006B7C26">
      <w:pPr>
        <w:spacing w:after="0" w:line="240" w:lineRule="auto"/>
        <w:ind w:firstLine="720"/>
        <w:rPr>
          <w:rFonts w:ascii="Times New Roman" w:eastAsia="Times New Roman" w:hAnsi="Times New Roman" w:cs="Times New Roman"/>
          <w:sz w:val="24"/>
          <w:szCs w:val="24"/>
        </w:rPr>
      </w:pPr>
      <w:r w:rsidRPr="00D90F7D">
        <w:rPr>
          <w:rFonts w:ascii="Times New Roman" w:eastAsia="Times New Roman" w:hAnsi="Times New Roman" w:cs="Times New Roman"/>
          <w:sz w:val="24"/>
          <w:szCs w:val="24"/>
        </w:rPr>
        <w:t>Atlanta Center for Civic Engagement &amp; Service Learning</w:t>
      </w:r>
    </w:p>
    <w:p w:rsidR="006B7C26" w:rsidRDefault="006B7C26" w:rsidP="006B7C2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May 2012</w:t>
      </w:r>
    </w:p>
    <w:p w:rsidR="005237A0" w:rsidRDefault="005237A0" w:rsidP="006B7C26">
      <w:pPr>
        <w:spacing w:after="0" w:line="240" w:lineRule="auto"/>
        <w:ind w:firstLine="720"/>
        <w:rPr>
          <w:rFonts w:ascii="Times New Roman" w:eastAsia="Times New Roman" w:hAnsi="Times New Roman" w:cs="Times New Roman"/>
          <w:sz w:val="24"/>
          <w:szCs w:val="24"/>
        </w:rPr>
      </w:pPr>
    </w:p>
    <w:p w:rsidR="00484940" w:rsidRDefault="00484940" w:rsidP="006B7C26">
      <w:pPr>
        <w:spacing w:after="0" w:line="240" w:lineRule="auto"/>
        <w:ind w:firstLine="720"/>
        <w:rPr>
          <w:rFonts w:ascii="Times New Roman" w:eastAsia="Times New Roman" w:hAnsi="Times New Roman" w:cs="Times New Roman"/>
          <w:sz w:val="24"/>
          <w:szCs w:val="24"/>
        </w:rPr>
      </w:pPr>
    </w:p>
    <w:p w:rsidR="004077B2" w:rsidRDefault="004077B2" w:rsidP="004077B2">
      <w:pPr>
        <w:shd w:val="clear" w:color="auto" w:fill="FFFFFF"/>
        <w:spacing w:after="0" w:line="240" w:lineRule="auto"/>
        <w:outlineLvl w:val="1"/>
        <w:rPr>
          <w:rFonts w:ascii="Times New Roman" w:eastAsia="Times New Roman" w:hAnsi="Times New Roman" w:cs="Times New Roman"/>
          <w:bCs/>
          <w:color w:val="0D0D0D" w:themeColor="text1" w:themeTint="F2"/>
          <w:sz w:val="24"/>
          <w:szCs w:val="24"/>
        </w:rPr>
      </w:pPr>
      <w:r>
        <w:rPr>
          <w:rFonts w:ascii="Times New Roman" w:hAnsi="Times New Roman" w:cs="Times New Roman"/>
          <w:b/>
          <w:smallCaps/>
          <w:color w:val="0D0D0D" w:themeColor="text1" w:themeTint="F2"/>
          <w:sz w:val="24"/>
          <w:szCs w:val="24"/>
        </w:rPr>
        <w:t>Professional Presentations</w:t>
      </w:r>
    </w:p>
    <w:p w:rsidR="00BB7B0C" w:rsidRDefault="00BB7B0C" w:rsidP="00BB7B0C">
      <w:pPr>
        <w:shd w:val="clear" w:color="auto" w:fill="FFFFFF"/>
        <w:spacing w:after="0" w:line="240" w:lineRule="auto"/>
        <w:outlineLvl w:val="1"/>
        <w:rPr>
          <w:rFonts w:ascii="Times New Roman" w:hAnsi="Times New Roman" w:cs="Times New Roman"/>
          <w:b/>
          <w:smallCaps/>
          <w:color w:val="0D0D0D" w:themeColor="text1" w:themeTint="F2"/>
          <w:sz w:val="24"/>
          <w:szCs w:val="24"/>
        </w:rPr>
      </w:pPr>
    </w:p>
    <w:p w:rsidR="0008662A" w:rsidRPr="00610D6C" w:rsidRDefault="0008662A" w:rsidP="003B31EF">
      <w:pPr>
        <w:shd w:val="clear" w:color="auto" w:fill="FFFFFF"/>
        <w:spacing w:after="0" w:line="240" w:lineRule="auto"/>
        <w:ind w:left="720"/>
        <w:outlineLvl w:val="1"/>
        <w:rPr>
          <w:rFonts w:ascii="Times New Roman" w:hAnsi="Times New Roman" w:cs="Times New Roman"/>
          <w:sz w:val="24"/>
          <w:szCs w:val="24"/>
        </w:rPr>
      </w:pPr>
      <w:r w:rsidRPr="00610D6C">
        <w:rPr>
          <w:rFonts w:ascii="Times New Roman" w:hAnsi="Times New Roman" w:cs="Times New Roman"/>
          <w:sz w:val="24"/>
          <w:szCs w:val="24"/>
        </w:rPr>
        <w:t>“</w:t>
      </w:r>
      <w:r w:rsidR="003B31EF" w:rsidRPr="003B31EF">
        <w:rPr>
          <w:rFonts w:ascii="Times New Roman" w:hAnsi="Times New Roman" w:cs="Times New Roman"/>
          <w:sz w:val="24"/>
          <w:szCs w:val="24"/>
        </w:rPr>
        <w:t>Are Your Workers Employees or Independent Contractors: Three Exercises to Guide</w:t>
      </w:r>
      <w:r w:rsidR="003B31EF">
        <w:rPr>
          <w:rFonts w:ascii="Times New Roman" w:hAnsi="Times New Roman" w:cs="Times New Roman"/>
          <w:sz w:val="24"/>
          <w:szCs w:val="24"/>
        </w:rPr>
        <w:t xml:space="preserve"> </w:t>
      </w:r>
      <w:r w:rsidR="003B31EF" w:rsidRPr="003B31EF">
        <w:rPr>
          <w:rFonts w:ascii="Times New Roman" w:hAnsi="Times New Roman" w:cs="Times New Roman"/>
          <w:sz w:val="24"/>
          <w:szCs w:val="24"/>
        </w:rPr>
        <w:t>Students through the Analysis to Accurately Classify Workers</w:t>
      </w:r>
      <w:r w:rsidRPr="00610D6C">
        <w:rPr>
          <w:rFonts w:ascii="Times New Roman" w:hAnsi="Times New Roman" w:cs="Times New Roman"/>
          <w:sz w:val="24"/>
          <w:szCs w:val="24"/>
        </w:rPr>
        <w:t>,”</w:t>
      </w:r>
    </w:p>
    <w:p w:rsidR="0008662A" w:rsidRPr="00610D6C" w:rsidRDefault="0008662A" w:rsidP="0008662A">
      <w:pPr>
        <w:shd w:val="clear" w:color="auto" w:fill="FFFFFF"/>
        <w:spacing w:after="0" w:line="240" w:lineRule="auto"/>
        <w:ind w:firstLine="720"/>
        <w:outlineLvl w:val="1"/>
        <w:rPr>
          <w:rFonts w:ascii="Times New Roman" w:hAnsi="Times New Roman" w:cs="Times New Roman"/>
          <w:sz w:val="24"/>
          <w:szCs w:val="24"/>
        </w:rPr>
      </w:pPr>
      <w:r w:rsidRPr="00610D6C">
        <w:rPr>
          <w:rFonts w:ascii="Times New Roman" w:hAnsi="Times New Roman" w:cs="Times New Roman"/>
          <w:sz w:val="24"/>
          <w:szCs w:val="24"/>
        </w:rPr>
        <w:t>A presentation at the Western Academy of Legal Studies in Business</w:t>
      </w:r>
      <w:r w:rsidR="00BD11FA">
        <w:rPr>
          <w:rFonts w:ascii="Times New Roman" w:hAnsi="Times New Roman" w:cs="Times New Roman"/>
          <w:sz w:val="24"/>
          <w:szCs w:val="24"/>
        </w:rPr>
        <w:t>,</w:t>
      </w:r>
    </w:p>
    <w:p w:rsidR="0008662A" w:rsidRDefault="0008662A" w:rsidP="0008662A">
      <w:pPr>
        <w:shd w:val="clear" w:color="auto" w:fill="FFFFFF"/>
        <w:spacing w:after="0" w:line="240" w:lineRule="auto"/>
        <w:ind w:firstLine="720"/>
        <w:outlineLvl w:val="1"/>
        <w:rPr>
          <w:rFonts w:ascii="Times New Roman" w:hAnsi="Times New Roman" w:cs="Times New Roman"/>
          <w:sz w:val="24"/>
          <w:szCs w:val="24"/>
        </w:rPr>
      </w:pPr>
      <w:r w:rsidRPr="00610D6C">
        <w:rPr>
          <w:rFonts w:ascii="Times New Roman" w:hAnsi="Times New Roman" w:cs="Times New Roman"/>
          <w:sz w:val="24"/>
          <w:szCs w:val="24"/>
        </w:rPr>
        <w:t xml:space="preserve">Monterey, </w:t>
      </w:r>
      <w:proofErr w:type="gramStart"/>
      <w:r w:rsidRPr="00610D6C">
        <w:rPr>
          <w:rFonts w:ascii="Times New Roman" w:hAnsi="Times New Roman" w:cs="Times New Roman"/>
          <w:sz w:val="24"/>
          <w:szCs w:val="24"/>
        </w:rPr>
        <w:t>California  (</w:t>
      </w:r>
      <w:proofErr w:type="gramEnd"/>
      <w:r w:rsidRPr="00610D6C">
        <w:rPr>
          <w:rFonts w:ascii="Times New Roman" w:hAnsi="Times New Roman" w:cs="Times New Roman"/>
          <w:sz w:val="24"/>
          <w:szCs w:val="24"/>
        </w:rPr>
        <w:t>3/</w:t>
      </w:r>
      <w:r w:rsidR="003B31EF">
        <w:rPr>
          <w:rFonts w:ascii="Times New Roman" w:hAnsi="Times New Roman" w:cs="Times New Roman"/>
          <w:sz w:val="24"/>
          <w:szCs w:val="24"/>
        </w:rPr>
        <w:t>18-2</w:t>
      </w:r>
      <w:r w:rsidRPr="00610D6C">
        <w:rPr>
          <w:rFonts w:ascii="Times New Roman" w:hAnsi="Times New Roman" w:cs="Times New Roman"/>
          <w:sz w:val="24"/>
          <w:szCs w:val="24"/>
        </w:rPr>
        <w:t>0/201</w:t>
      </w:r>
      <w:r w:rsidR="003B31EF">
        <w:rPr>
          <w:rFonts w:ascii="Times New Roman" w:hAnsi="Times New Roman" w:cs="Times New Roman"/>
          <w:sz w:val="24"/>
          <w:szCs w:val="24"/>
        </w:rPr>
        <w:t>6</w:t>
      </w:r>
      <w:r w:rsidRPr="00610D6C">
        <w:rPr>
          <w:rFonts w:ascii="Times New Roman" w:hAnsi="Times New Roman" w:cs="Times New Roman"/>
          <w:sz w:val="24"/>
          <w:szCs w:val="24"/>
        </w:rPr>
        <w:t>).</w:t>
      </w:r>
    </w:p>
    <w:p w:rsidR="003B31EF" w:rsidRDefault="003B31EF" w:rsidP="0008662A">
      <w:pPr>
        <w:shd w:val="clear" w:color="auto" w:fill="FFFFFF"/>
        <w:spacing w:after="0" w:line="240" w:lineRule="auto"/>
        <w:ind w:firstLine="720"/>
        <w:outlineLvl w:val="1"/>
        <w:rPr>
          <w:rFonts w:ascii="Times New Roman" w:hAnsi="Times New Roman" w:cs="Times New Roman"/>
          <w:sz w:val="24"/>
          <w:szCs w:val="24"/>
        </w:rPr>
      </w:pPr>
    </w:p>
    <w:p w:rsidR="003B31EF" w:rsidRDefault="003B31EF" w:rsidP="003B31EF">
      <w:pPr>
        <w:shd w:val="clear" w:color="auto" w:fill="FFFFFF"/>
        <w:spacing w:after="0" w:line="240" w:lineRule="auto"/>
        <w:ind w:left="720"/>
        <w:outlineLvl w:val="1"/>
        <w:rPr>
          <w:rFonts w:ascii="Times New Roman" w:hAnsi="Times New Roman" w:cs="Times New Roman"/>
          <w:sz w:val="24"/>
          <w:szCs w:val="24"/>
        </w:rPr>
      </w:pPr>
      <w:r w:rsidRPr="003B31EF">
        <w:rPr>
          <w:rFonts w:ascii="Times New Roman" w:hAnsi="Times New Roman" w:cs="Times New Roman"/>
          <w:sz w:val="24"/>
          <w:szCs w:val="24"/>
        </w:rPr>
        <w:t xml:space="preserve">“Who’s </w:t>
      </w:r>
      <w:proofErr w:type="gramStart"/>
      <w:r w:rsidRPr="003B31EF">
        <w:rPr>
          <w:rFonts w:ascii="Times New Roman" w:hAnsi="Times New Roman" w:cs="Times New Roman"/>
          <w:sz w:val="24"/>
          <w:szCs w:val="24"/>
        </w:rPr>
        <w:t>Working</w:t>
      </w:r>
      <w:proofErr w:type="gramEnd"/>
      <w:r w:rsidRPr="003B31EF">
        <w:rPr>
          <w:rFonts w:ascii="Times New Roman" w:hAnsi="Times New Roman" w:cs="Times New Roman"/>
          <w:sz w:val="24"/>
          <w:szCs w:val="24"/>
        </w:rPr>
        <w:t xml:space="preserve"> for You?   Leading Students through the Critical Business Determination of Whether Workers Are Employees or Independent Contractors</w:t>
      </w:r>
      <w:r>
        <w:rPr>
          <w:rFonts w:ascii="Times New Roman" w:hAnsi="Times New Roman" w:cs="Times New Roman"/>
          <w:sz w:val="24"/>
          <w:szCs w:val="24"/>
        </w:rPr>
        <w:t>,</w:t>
      </w:r>
      <w:r w:rsidRPr="003B31EF">
        <w:rPr>
          <w:rFonts w:ascii="Times New Roman" w:hAnsi="Times New Roman" w:cs="Times New Roman"/>
          <w:sz w:val="24"/>
          <w:szCs w:val="24"/>
        </w:rPr>
        <w:t>”</w:t>
      </w:r>
    </w:p>
    <w:p w:rsidR="003B31EF" w:rsidRDefault="003B31EF" w:rsidP="003B31EF">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Southeastern Academy of Legal Studies in Business,</w:t>
      </w:r>
    </w:p>
    <w:p w:rsidR="003B31EF" w:rsidRDefault="003B31EF" w:rsidP="003B31EF">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Atlanta, Georgia (11/13/2016)</w:t>
      </w:r>
    </w:p>
    <w:p w:rsidR="003B31EF" w:rsidRDefault="003B31EF" w:rsidP="003B31EF">
      <w:pPr>
        <w:shd w:val="clear" w:color="auto" w:fill="FFFFFF"/>
        <w:spacing w:after="0" w:line="240" w:lineRule="auto"/>
        <w:ind w:left="720"/>
        <w:outlineLvl w:val="1"/>
        <w:rPr>
          <w:rFonts w:ascii="Times New Roman" w:hAnsi="Times New Roman" w:cs="Times New Roman"/>
          <w:sz w:val="24"/>
          <w:szCs w:val="24"/>
        </w:rPr>
      </w:pPr>
    </w:p>
    <w:p w:rsidR="003B31EF" w:rsidRDefault="003B31EF" w:rsidP="003B31EF">
      <w:pPr>
        <w:shd w:val="clear" w:color="auto" w:fill="FFFFFF"/>
        <w:spacing w:after="0" w:line="240" w:lineRule="auto"/>
        <w:ind w:left="720"/>
        <w:outlineLvl w:val="1"/>
        <w:rPr>
          <w:rFonts w:ascii="Times New Roman" w:hAnsi="Times New Roman" w:cs="Times New Roman"/>
          <w:sz w:val="24"/>
          <w:szCs w:val="24"/>
        </w:rPr>
      </w:pPr>
      <w:r w:rsidRPr="003B31EF">
        <w:rPr>
          <w:rFonts w:ascii="Times New Roman" w:hAnsi="Times New Roman" w:cs="Times New Roman"/>
          <w:sz w:val="24"/>
          <w:szCs w:val="24"/>
        </w:rPr>
        <w:t>"Collaboration: a Second Look, and a Hypothesis</w:t>
      </w:r>
      <w:r>
        <w:rPr>
          <w:rFonts w:ascii="Times New Roman" w:hAnsi="Times New Roman" w:cs="Times New Roman"/>
          <w:sz w:val="24"/>
          <w:szCs w:val="24"/>
        </w:rPr>
        <w:t>,</w:t>
      </w:r>
      <w:r w:rsidRPr="003B31EF">
        <w:rPr>
          <w:rFonts w:ascii="Times New Roman" w:hAnsi="Times New Roman" w:cs="Times New Roman"/>
          <w:sz w:val="24"/>
          <w:szCs w:val="24"/>
        </w:rPr>
        <w:t>"</w:t>
      </w:r>
    </w:p>
    <w:p w:rsidR="003B31EF" w:rsidRDefault="003B31EF" w:rsidP="003B31EF">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Two-Year College Association of Georgia</w:t>
      </w:r>
      <w:r w:rsidR="00BD11FA">
        <w:rPr>
          <w:rFonts w:ascii="Times New Roman" w:hAnsi="Times New Roman" w:cs="Times New Roman"/>
          <w:sz w:val="24"/>
          <w:szCs w:val="24"/>
        </w:rPr>
        <w:t>, Annual Conference</w:t>
      </w:r>
      <w:proofErr w:type="gramStart"/>
      <w:r w:rsidR="00BD11FA">
        <w:rPr>
          <w:rFonts w:ascii="Times New Roman" w:hAnsi="Times New Roman" w:cs="Times New Roman"/>
          <w:sz w:val="24"/>
          <w:szCs w:val="24"/>
        </w:rPr>
        <w:t>,</w:t>
      </w:r>
      <w:proofErr w:type="gramEnd"/>
      <w:r>
        <w:rPr>
          <w:rFonts w:ascii="Times New Roman" w:hAnsi="Times New Roman" w:cs="Times New Roman"/>
          <w:sz w:val="24"/>
          <w:szCs w:val="24"/>
        </w:rPr>
        <w:br/>
        <w:t>Clarkston, Georgia (10/16/2015)</w:t>
      </w:r>
    </w:p>
    <w:p w:rsidR="00BD11FA" w:rsidRDefault="00BD11FA" w:rsidP="003B31EF">
      <w:pPr>
        <w:shd w:val="clear" w:color="auto" w:fill="FFFFFF"/>
        <w:spacing w:after="0" w:line="240" w:lineRule="auto"/>
        <w:ind w:left="720"/>
        <w:outlineLvl w:val="1"/>
        <w:rPr>
          <w:rFonts w:ascii="Times New Roman" w:hAnsi="Times New Roman" w:cs="Times New Roman"/>
          <w:sz w:val="24"/>
          <w:szCs w:val="24"/>
        </w:rPr>
      </w:pPr>
    </w:p>
    <w:p w:rsidR="00BD11FA" w:rsidRDefault="00BD11FA" w:rsidP="003B31EF">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w:t>
      </w:r>
      <w:r w:rsidRPr="00BD11FA">
        <w:rPr>
          <w:rFonts w:ascii="Times New Roman" w:hAnsi="Times New Roman" w:cs="Times New Roman"/>
          <w:sz w:val="24"/>
          <w:szCs w:val="24"/>
        </w:rPr>
        <w:t>A Different Look at Collaboration - A Hypothesis</w:t>
      </w:r>
      <w:r>
        <w:rPr>
          <w:rFonts w:ascii="Times New Roman" w:hAnsi="Times New Roman" w:cs="Times New Roman"/>
          <w:sz w:val="24"/>
          <w:szCs w:val="24"/>
        </w:rPr>
        <w:t>,”</w:t>
      </w:r>
    </w:p>
    <w:p w:rsidR="00BD11FA" w:rsidRDefault="00BD11FA" w:rsidP="003B31EF">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Faculty Development Day, Georgia Perimeter College</w:t>
      </w:r>
    </w:p>
    <w:p w:rsidR="00BD11FA" w:rsidRDefault="00BD11FA" w:rsidP="003B31EF">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Clarkston, Georgia (9/29/2015)</w:t>
      </w:r>
    </w:p>
    <w:p w:rsidR="0008662A" w:rsidRPr="00610D6C" w:rsidRDefault="0008662A" w:rsidP="0008662A">
      <w:pPr>
        <w:shd w:val="clear" w:color="auto" w:fill="FFFFFF"/>
        <w:spacing w:after="0" w:line="240" w:lineRule="auto"/>
        <w:ind w:firstLine="720"/>
        <w:outlineLvl w:val="1"/>
        <w:rPr>
          <w:rFonts w:ascii="Times New Roman" w:hAnsi="Times New Roman" w:cs="Times New Roman"/>
          <w:sz w:val="24"/>
          <w:szCs w:val="24"/>
        </w:rPr>
      </w:pPr>
    </w:p>
    <w:p w:rsidR="00D14921" w:rsidRPr="00D14921" w:rsidRDefault="0008662A" w:rsidP="0008662A">
      <w:pPr>
        <w:shd w:val="clear" w:color="auto" w:fill="FFFFFF"/>
        <w:spacing w:after="0" w:line="240" w:lineRule="auto"/>
        <w:ind w:firstLine="720"/>
        <w:outlineLvl w:val="1"/>
        <w:rPr>
          <w:rFonts w:ascii="Times New Roman" w:hAnsi="Times New Roman" w:cs="Times New Roman"/>
          <w:bCs/>
          <w:sz w:val="24"/>
          <w:szCs w:val="24"/>
        </w:rPr>
      </w:pPr>
      <w:r w:rsidRPr="00D14921">
        <w:rPr>
          <w:rFonts w:ascii="Times New Roman" w:hAnsi="Times New Roman" w:cs="Times New Roman"/>
          <w:bCs/>
          <w:sz w:val="24"/>
          <w:szCs w:val="24"/>
        </w:rPr>
        <w:t xml:space="preserve"> </w:t>
      </w:r>
      <w:r w:rsidR="00D14921" w:rsidRPr="00D14921">
        <w:rPr>
          <w:rFonts w:ascii="Times New Roman" w:hAnsi="Times New Roman" w:cs="Times New Roman"/>
          <w:bCs/>
          <w:sz w:val="24"/>
          <w:szCs w:val="24"/>
        </w:rPr>
        <w:t xml:space="preserve">“Business in the 60s and Beyond!” </w:t>
      </w:r>
    </w:p>
    <w:p w:rsidR="00D14921" w:rsidRPr="00D14921" w:rsidRDefault="00D14921" w:rsidP="00D14921">
      <w:pPr>
        <w:shd w:val="clear" w:color="auto" w:fill="FFFFFF"/>
        <w:spacing w:after="0" w:line="240" w:lineRule="auto"/>
        <w:ind w:left="720"/>
        <w:outlineLvl w:val="1"/>
        <w:rPr>
          <w:rFonts w:ascii="Times New Roman" w:hAnsi="Times New Roman" w:cs="Times New Roman"/>
          <w:bCs/>
          <w:sz w:val="24"/>
          <w:szCs w:val="24"/>
        </w:rPr>
      </w:pPr>
      <w:r>
        <w:rPr>
          <w:rFonts w:ascii="Times New Roman" w:hAnsi="Times New Roman" w:cs="Times New Roman"/>
          <w:bCs/>
          <w:sz w:val="24"/>
          <w:szCs w:val="24"/>
        </w:rPr>
        <w:t xml:space="preserve">Presentation with Students at </w:t>
      </w:r>
      <w:r w:rsidRPr="00D14921">
        <w:rPr>
          <w:rFonts w:ascii="Times New Roman" w:hAnsi="Times New Roman" w:cs="Times New Roman"/>
          <w:bCs/>
          <w:sz w:val="24"/>
          <w:szCs w:val="24"/>
        </w:rPr>
        <w:t>GPC Newton Symposium in Celebration of the College’s 50</w:t>
      </w:r>
      <w:r w:rsidRPr="00D14921">
        <w:rPr>
          <w:rFonts w:ascii="Times New Roman" w:hAnsi="Times New Roman" w:cs="Times New Roman"/>
          <w:bCs/>
          <w:sz w:val="24"/>
          <w:szCs w:val="24"/>
          <w:vertAlign w:val="superscript"/>
        </w:rPr>
        <w:t>th</w:t>
      </w:r>
      <w:r w:rsidRPr="00D14921">
        <w:rPr>
          <w:rFonts w:ascii="Times New Roman" w:hAnsi="Times New Roman" w:cs="Times New Roman"/>
          <w:bCs/>
          <w:sz w:val="24"/>
          <w:szCs w:val="24"/>
        </w:rPr>
        <w:t xml:space="preserve"> Anniversary</w:t>
      </w:r>
    </w:p>
    <w:p w:rsidR="00D14921" w:rsidRPr="00D14921" w:rsidRDefault="00D14921" w:rsidP="00D14921">
      <w:pPr>
        <w:shd w:val="clear" w:color="auto" w:fill="FFFFFF"/>
        <w:spacing w:after="0" w:line="240" w:lineRule="auto"/>
        <w:ind w:firstLine="720"/>
        <w:outlineLvl w:val="1"/>
        <w:rPr>
          <w:rFonts w:ascii="Times New Roman" w:hAnsi="Times New Roman" w:cs="Times New Roman"/>
          <w:bCs/>
          <w:sz w:val="24"/>
          <w:szCs w:val="24"/>
        </w:rPr>
      </w:pPr>
      <w:r w:rsidRPr="00D14921">
        <w:rPr>
          <w:rFonts w:ascii="Times New Roman" w:hAnsi="Times New Roman" w:cs="Times New Roman"/>
          <w:bCs/>
          <w:sz w:val="24"/>
          <w:szCs w:val="24"/>
        </w:rPr>
        <w:t>(3/17/2015)</w:t>
      </w:r>
    </w:p>
    <w:p w:rsidR="00D14921" w:rsidRDefault="00D14921" w:rsidP="008E4FCC">
      <w:pPr>
        <w:shd w:val="clear" w:color="auto" w:fill="FFFFFF"/>
        <w:spacing w:after="0" w:line="240" w:lineRule="auto"/>
        <w:ind w:firstLine="720"/>
        <w:outlineLvl w:val="1"/>
        <w:rPr>
          <w:rFonts w:ascii="Times New Roman" w:hAnsi="Times New Roman" w:cs="Times New Roman"/>
          <w:bCs/>
          <w:sz w:val="24"/>
          <w:szCs w:val="24"/>
        </w:rPr>
      </w:pPr>
    </w:p>
    <w:p w:rsidR="008E4FCC" w:rsidRPr="008E4FCC" w:rsidRDefault="008E4FCC" w:rsidP="008E4FCC">
      <w:pPr>
        <w:shd w:val="clear" w:color="auto" w:fill="FFFFFF"/>
        <w:spacing w:after="0" w:line="240" w:lineRule="auto"/>
        <w:ind w:firstLine="720"/>
        <w:outlineLvl w:val="1"/>
        <w:rPr>
          <w:rFonts w:ascii="Times New Roman" w:hAnsi="Times New Roman" w:cs="Times New Roman"/>
          <w:bCs/>
          <w:sz w:val="24"/>
          <w:szCs w:val="24"/>
        </w:rPr>
      </w:pPr>
      <w:r w:rsidRPr="008E4FCC">
        <w:rPr>
          <w:rFonts w:ascii="Times New Roman" w:hAnsi="Times New Roman" w:cs="Times New Roman"/>
          <w:bCs/>
          <w:sz w:val="24"/>
          <w:szCs w:val="24"/>
        </w:rPr>
        <w:t>“A Visual Illustration of Time Management”</w:t>
      </w:r>
    </w:p>
    <w:p w:rsidR="008E4FCC" w:rsidRPr="008E4FCC" w:rsidRDefault="008E4FCC" w:rsidP="008E4FCC">
      <w:pPr>
        <w:shd w:val="clear" w:color="auto" w:fill="FFFFFF"/>
        <w:spacing w:after="0" w:line="240" w:lineRule="auto"/>
        <w:ind w:firstLine="720"/>
        <w:outlineLvl w:val="1"/>
        <w:rPr>
          <w:rFonts w:ascii="Times New Roman" w:hAnsi="Times New Roman" w:cs="Times New Roman"/>
          <w:sz w:val="24"/>
          <w:szCs w:val="24"/>
        </w:rPr>
      </w:pPr>
      <w:r w:rsidRPr="008E4FCC">
        <w:rPr>
          <w:rFonts w:ascii="Times New Roman" w:hAnsi="Times New Roman" w:cs="Times New Roman"/>
          <w:sz w:val="24"/>
          <w:szCs w:val="24"/>
        </w:rPr>
        <w:t>Faculty Development Day, Georgia Perimeter College</w:t>
      </w:r>
    </w:p>
    <w:p w:rsidR="008E4FCC" w:rsidRPr="008E4FCC" w:rsidRDefault="008E4FCC" w:rsidP="008E4FCC">
      <w:pPr>
        <w:shd w:val="clear" w:color="auto" w:fill="FFFFFF"/>
        <w:spacing w:after="0" w:line="240" w:lineRule="auto"/>
        <w:ind w:firstLine="720"/>
        <w:outlineLvl w:val="1"/>
        <w:rPr>
          <w:rFonts w:ascii="Times New Roman" w:hAnsi="Times New Roman" w:cs="Times New Roman"/>
          <w:sz w:val="24"/>
          <w:szCs w:val="24"/>
        </w:rPr>
      </w:pPr>
      <w:r w:rsidRPr="008E4FCC">
        <w:rPr>
          <w:rFonts w:ascii="Times New Roman" w:hAnsi="Times New Roman" w:cs="Times New Roman"/>
          <w:sz w:val="24"/>
          <w:szCs w:val="24"/>
        </w:rPr>
        <w:t>(10/7/2014)</w:t>
      </w:r>
    </w:p>
    <w:p w:rsidR="008E4FCC" w:rsidRDefault="008E4FCC" w:rsidP="00610D6C">
      <w:pPr>
        <w:shd w:val="clear" w:color="auto" w:fill="FFFFFF"/>
        <w:spacing w:after="0" w:line="240" w:lineRule="auto"/>
        <w:ind w:firstLine="720"/>
        <w:outlineLvl w:val="1"/>
        <w:rPr>
          <w:rFonts w:ascii="Times New Roman" w:hAnsi="Times New Roman" w:cs="Times New Roman"/>
          <w:sz w:val="24"/>
          <w:szCs w:val="24"/>
        </w:rPr>
      </w:pPr>
    </w:p>
    <w:p w:rsidR="004B5301" w:rsidRDefault="004B5301" w:rsidP="00610D6C">
      <w:pPr>
        <w:shd w:val="clear" w:color="auto" w:fill="FFFFFF"/>
        <w:spacing w:after="0" w:line="240" w:lineRule="auto"/>
        <w:ind w:firstLine="720"/>
        <w:outlineLvl w:val="1"/>
        <w:rPr>
          <w:rFonts w:ascii="Times New Roman" w:hAnsi="Times New Roman" w:cs="Times New Roman"/>
          <w:sz w:val="24"/>
          <w:szCs w:val="24"/>
        </w:rPr>
      </w:pPr>
    </w:p>
    <w:p w:rsidR="00610D6C" w:rsidRPr="00610D6C" w:rsidRDefault="00610D6C" w:rsidP="00610D6C">
      <w:pPr>
        <w:shd w:val="clear" w:color="auto" w:fill="FFFFFF"/>
        <w:spacing w:after="0" w:line="240" w:lineRule="auto"/>
        <w:ind w:firstLine="720"/>
        <w:outlineLvl w:val="1"/>
        <w:rPr>
          <w:rFonts w:ascii="Times New Roman" w:hAnsi="Times New Roman" w:cs="Times New Roman"/>
          <w:sz w:val="24"/>
          <w:szCs w:val="24"/>
        </w:rPr>
      </w:pPr>
      <w:r w:rsidRPr="00610D6C">
        <w:rPr>
          <w:rFonts w:ascii="Times New Roman" w:hAnsi="Times New Roman" w:cs="Times New Roman"/>
          <w:sz w:val="24"/>
          <w:szCs w:val="24"/>
        </w:rPr>
        <w:lastRenderedPageBreak/>
        <w:t>“You Had Me at Hello: How to Get and Keep Your Tech-Savvy Students’ Attention,”</w:t>
      </w:r>
    </w:p>
    <w:p w:rsidR="00610D6C" w:rsidRPr="00610D6C" w:rsidRDefault="00610D6C" w:rsidP="00610D6C">
      <w:pPr>
        <w:shd w:val="clear" w:color="auto" w:fill="FFFFFF"/>
        <w:spacing w:after="0" w:line="240" w:lineRule="auto"/>
        <w:ind w:left="720"/>
        <w:outlineLvl w:val="1"/>
        <w:rPr>
          <w:rFonts w:ascii="Times New Roman" w:hAnsi="Times New Roman" w:cs="Times New Roman"/>
          <w:sz w:val="24"/>
          <w:szCs w:val="24"/>
        </w:rPr>
      </w:pPr>
      <w:r w:rsidRPr="00610D6C">
        <w:rPr>
          <w:rFonts w:ascii="Times New Roman" w:hAnsi="Times New Roman" w:cs="Times New Roman"/>
          <w:sz w:val="24"/>
          <w:szCs w:val="24"/>
        </w:rPr>
        <w:t>A presentation at the University System of Georgia Annual Conference on Teaching and Learning, Athens, Georgia  (4/17-18/2014).</w:t>
      </w:r>
    </w:p>
    <w:p w:rsidR="00610D6C" w:rsidRPr="00610D6C" w:rsidRDefault="00610D6C" w:rsidP="00610D6C">
      <w:pPr>
        <w:shd w:val="clear" w:color="auto" w:fill="FFFFFF"/>
        <w:spacing w:after="0" w:line="240" w:lineRule="auto"/>
        <w:ind w:firstLine="720"/>
        <w:outlineLvl w:val="1"/>
        <w:rPr>
          <w:rFonts w:ascii="Times New Roman" w:hAnsi="Times New Roman" w:cs="Times New Roman"/>
          <w:sz w:val="24"/>
          <w:szCs w:val="24"/>
        </w:rPr>
      </w:pPr>
    </w:p>
    <w:p w:rsidR="00610D6C" w:rsidRPr="00610D6C" w:rsidRDefault="00610D6C" w:rsidP="00610D6C">
      <w:pPr>
        <w:shd w:val="clear" w:color="auto" w:fill="FFFFFF"/>
        <w:spacing w:after="0" w:line="240" w:lineRule="auto"/>
        <w:ind w:firstLine="720"/>
        <w:outlineLvl w:val="1"/>
        <w:rPr>
          <w:rFonts w:ascii="Times New Roman" w:hAnsi="Times New Roman" w:cs="Times New Roman"/>
          <w:sz w:val="24"/>
          <w:szCs w:val="24"/>
        </w:rPr>
      </w:pPr>
      <w:r w:rsidRPr="00610D6C">
        <w:rPr>
          <w:rFonts w:ascii="Times New Roman" w:hAnsi="Times New Roman" w:cs="Times New Roman"/>
          <w:sz w:val="24"/>
          <w:szCs w:val="24"/>
        </w:rPr>
        <w:t>“’Stop Game’ and ‘BYOD’ (Bring Your Own Device) Pedagogical Techniques,”</w:t>
      </w:r>
    </w:p>
    <w:p w:rsidR="00610D6C" w:rsidRPr="00610D6C" w:rsidRDefault="00610D6C" w:rsidP="00610D6C">
      <w:pPr>
        <w:shd w:val="clear" w:color="auto" w:fill="FFFFFF"/>
        <w:spacing w:after="0" w:line="240" w:lineRule="auto"/>
        <w:ind w:firstLine="720"/>
        <w:outlineLvl w:val="1"/>
        <w:rPr>
          <w:rFonts w:ascii="Times New Roman" w:hAnsi="Times New Roman" w:cs="Times New Roman"/>
          <w:sz w:val="24"/>
          <w:szCs w:val="24"/>
        </w:rPr>
      </w:pPr>
      <w:r w:rsidRPr="00610D6C">
        <w:rPr>
          <w:rFonts w:ascii="Times New Roman" w:hAnsi="Times New Roman" w:cs="Times New Roman"/>
          <w:sz w:val="24"/>
          <w:szCs w:val="24"/>
        </w:rPr>
        <w:t>A presentation at the Western Academy of Legal Studies in Business</w:t>
      </w:r>
    </w:p>
    <w:p w:rsidR="00610D6C" w:rsidRPr="00610D6C" w:rsidRDefault="00610D6C" w:rsidP="00610D6C">
      <w:pPr>
        <w:shd w:val="clear" w:color="auto" w:fill="FFFFFF"/>
        <w:spacing w:after="0" w:line="240" w:lineRule="auto"/>
        <w:ind w:firstLine="720"/>
        <w:outlineLvl w:val="1"/>
        <w:rPr>
          <w:rFonts w:ascii="Times New Roman" w:hAnsi="Times New Roman" w:cs="Times New Roman"/>
          <w:sz w:val="24"/>
          <w:szCs w:val="24"/>
        </w:rPr>
      </w:pPr>
      <w:r w:rsidRPr="00610D6C">
        <w:rPr>
          <w:rFonts w:ascii="Times New Roman" w:hAnsi="Times New Roman" w:cs="Times New Roman"/>
          <w:sz w:val="24"/>
          <w:szCs w:val="24"/>
        </w:rPr>
        <w:t>Monterey, California  (3/28-30/2014).</w:t>
      </w:r>
    </w:p>
    <w:p w:rsidR="00610D6C" w:rsidRDefault="00610D6C" w:rsidP="000F7CB3">
      <w:pPr>
        <w:shd w:val="clear" w:color="auto" w:fill="FFFFFF"/>
        <w:spacing w:after="0" w:line="240" w:lineRule="auto"/>
        <w:ind w:firstLine="720"/>
        <w:outlineLvl w:val="1"/>
        <w:rPr>
          <w:rFonts w:ascii="Times New Roman" w:hAnsi="Times New Roman" w:cs="Times New Roman"/>
          <w:sz w:val="24"/>
          <w:szCs w:val="24"/>
        </w:rPr>
      </w:pPr>
    </w:p>
    <w:p w:rsidR="000F7CB3" w:rsidRPr="000F7CB3" w:rsidRDefault="000F7CB3" w:rsidP="000F7CB3">
      <w:pPr>
        <w:shd w:val="clear" w:color="auto" w:fill="FFFFFF"/>
        <w:spacing w:after="0" w:line="240" w:lineRule="auto"/>
        <w:ind w:firstLine="720"/>
        <w:outlineLvl w:val="1"/>
        <w:rPr>
          <w:rFonts w:ascii="Times New Roman" w:hAnsi="Times New Roman" w:cs="Times New Roman"/>
          <w:sz w:val="24"/>
          <w:szCs w:val="24"/>
        </w:rPr>
      </w:pPr>
      <w:r w:rsidRPr="000F7CB3">
        <w:rPr>
          <w:rFonts w:ascii="Times New Roman" w:hAnsi="Times New Roman" w:cs="Times New Roman"/>
          <w:sz w:val="24"/>
          <w:szCs w:val="24"/>
        </w:rPr>
        <w:t>“Gender and the Law: An Ongoing Transformation”</w:t>
      </w:r>
    </w:p>
    <w:p w:rsidR="000F7CB3" w:rsidRPr="000F7CB3" w:rsidRDefault="000F7CB3" w:rsidP="000F7CB3">
      <w:pPr>
        <w:shd w:val="clear" w:color="auto" w:fill="FFFFFF"/>
        <w:spacing w:after="0" w:line="240" w:lineRule="auto"/>
        <w:ind w:firstLine="720"/>
        <w:outlineLvl w:val="1"/>
        <w:rPr>
          <w:rFonts w:ascii="Times New Roman" w:hAnsi="Times New Roman" w:cs="Times New Roman"/>
          <w:sz w:val="24"/>
          <w:szCs w:val="24"/>
        </w:rPr>
      </w:pPr>
      <w:r w:rsidRPr="000F7CB3">
        <w:rPr>
          <w:rFonts w:ascii="Times New Roman" w:hAnsi="Times New Roman" w:cs="Times New Roman"/>
          <w:sz w:val="24"/>
          <w:szCs w:val="24"/>
        </w:rPr>
        <w:t>A presentation at GPC Fall Symposium</w:t>
      </w:r>
    </w:p>
    <w:p w:rsidR="000F7CB3" w:rsidRPr="000F7CB3" w:rsidRDefault="000F7CB3" w:rsidP="000F7CB3">
      <w:pPr>
        <w:shd w:val="clear" w:color="auto" w:fill="FFFFFF"/>
        <w:spacing w:after="0" w:line="240" w:lineRule="auto"/>
        <w:ind w:firstLine="720"/>
        <w:outlineLvl w:val="1"/>
        <w:rPr>
          <w:rFonts w:ascii="Times New Roman" w:hAnsi="Times New Roman" w:cs="Times New Roman"/>
          <w:sz w:val="24"/>
          <w:szCs w:val="24"/>
        </w:rPr>
      </w:pPr>
      <w:r w:rsidRPr="000F7CB3">
        <w:rPr>
          <w:rFonts w:ascii="Times New Roman" w:hAnsi="Times New Roman" w:cs="Times New Roman"/>
          <w:sz w:val="24"/>
          <w:szCs w:val="24"/>
        </w:rPr>
        <w:t>Newton</w:t>
      </w:r>
      <w:r>
        <w:rPr>
          <w:rFonts w:ascii="Times New Roman" w:hAnsi="Times New Roman" w:cs="Times New Roman"/>
          <w:sz w:val="24"/>
          <w:szCs w:val="24"/>
        </w:rPr>
        <w:t xml:space="preserve"> Campus, November 12, 2013</w:t>
      </w:r>
    </w:p>
    <w:p w:rsidR="000F7CB3" w:rsidRPr="000F7CB3" w:rsidRDefault="000F7CB3" w:rsidP="000F7CB3">
      <w:pPr>
        <w:pStyle w:val="Default"/>
        <w:rPr>
          <w:bCs/>
        </w:rPr>
      </w:pPr>
    </w:p>
    <w:p w:rsidR="000F7CB3" w:rsidRPr="000F7CB3" w:rsidRDefault="00F56476" w:rsidP="000F7CB3">
      <w:pPr>
        <w:pStyle w:val="Default"/>
        <w:ind w:firstLine="720"/>
        <w:rPr>
          <w:bCs/>
        </w:rPr>
      </w:pPr>
      <w:r>
        <w:rPr>
          <w:bCs/>
        </w:rPr>
        <w:t>“Engaging Students t</w:t>
      </w:r>
      <w:r w:rsidR="000F7CB3" w:rsidRPr="000F7CB3">
        <w:rPr>
          <w:bCs/>
        </w:rPr>
        <w:t>hrough Techno</w:t>
      </w:r>
      <w:r w:rsidR="00636302">
        <w:rPr>
          <w:bCs/>
        </w:rPr>
        <w:t>logy, Interaction, and Reading”</w:t>
      </w:r>
    </w:p>
    <w:p w:rsidR="000F7CB3" w:rsidRPr="000F7CB3" w:rsidRDefault="000F7CB3" w:rsidP="000F7CB3">
      <w:pPr>
        <w:pStyle w:val="Default"/>
        <w:ind w:firstLine="720"/>
        <w:rPr>
          <w:bCs/>
        </w:rPr>
      </w:pPr>
      <w:r w:rsidRPr="000F7CB3">
        <w:rPr>
          <w:bCs/>
        </w:rPr>
        <w:t>A presentation for GPC faculty at Faculty Development Day</w:t>
      </w:r>
    </w:p>
    <w:p w:rsidR="000F7CB3" w:rsidRPr="000F7CB3" w:rsidRDefault="000F7CB3" w:rsidP="000F7CB3">
      <w:pPr>
        <w:shd w:val="clear" w:color="auto" w:fill="FFFFFF"/>
        <w:spacing w:after="0" w:line="240" w:lineRule="auto"/>
        <w:ind w:firstLine="720"/>
        <w:outlineLvl w:val="1"/>
        <w:rPr>
          <w:rFonts w:ascii="Times New Roman" w:hAnsi="Times New Roman" w:cs="Times New Roman"/>
          <w:sz w:val="24"/>
          <w:szCs w:val="24"/>
        </w:rPr>
      </w:pPr>
      <w:r w:rsidRPr="000F7CB3">
        <w:rPr>
          <w:rFonts w:ascii="Times New Roman" w:hAnsi="Times New Roman" w:cs="Times New Roman"/>
          <w:bCs/>
          <w:sz w:val="24"/>
          <w:szCs w:val="24"/>
        </w:rPr>
        <w:t>Clarkston</w:t>
      </w:r>
      <w:r>
        <w:rPr>
          <w:rFonts w:ascii="Times New Roman" w:hAnsi="Times New Roman" w:cs="Times New Roman"/>
          <w:bCs/>
          <w:sz w:val="24"/>
          <w:szCs w:val="24"/>
        </w:rPr>
        <w:t xml:space="preserve"> Campus, October 8, 2013</w:t>
      </w:r>
    </w:p>
    <w:p w:rsidR="000F7CB3" w:rsidRPr="000F7CB3" w:rsidRDefault="000F7CB3" w:rsidP="003E4AD1">
      <w:pPr>
        <w:shd w:val="clear" w:color="auto" w:fill="FFFFFF"/>
        <w:spacing w:after="0" w:line="240" w:lineRule="auto"/>
        <w:ind w:firstLine="720"/>
        <w:outlineLvl w:val="1"/>
        <w:rPr>
          <w:rFonts w:ascii="Times New Roman" w:hAnsi="Times New Roman" w:cs="Times New Roman"/>
          <w:sz w:val="24"/>
          <w:szCs w:val="24"/>
        </w:rPr>
      </w:pPr>
    </w:p>
    <w:p w:rsidR="003E4AD1" w:rsidRDefault="003E4AD1" w:rsidP="003E4AD1">
      <w:pPr>
        <w:shd w:val="clear" w:color="auto" w:fill="FFFFFF"/>
        <w:spacing w:after="0" w:line="240" w:lineRule="auto"/>
        <w:ind w:firstLine="720"/>
        <w:outlineLvl w:val="1"/>
        <w:rPr>
          <w:rFonts w:ascii="Times New Roman" w:hAnsi="Times New Roman" w:cs="Times New Roman"/>
          <w:sz w:val="24"/>
          <w:szCs w:val="24"/>
        </w:rPr>
      </w:pPr>
      <w:r>
        <w:rPr>
          <w:rFonts w:ascii="Times New Roman" w:hAnsi="Times New Roman" w:cs="Times New Roman"/>
          <w:sz w:val="24"/>
          <w:szCs w:val="24"/>
        </w:rPr>
        <w:t>“When Clickers Aren’t Enough – What Else You Got?”</w:t>
      </w:r>
    </w:p>
    <w:p w:rsidR="003E4AD1" w:rsidRDefault="003E4AD1" w:rsidP="003E4AD1">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 xml:space="preserve">A presentation for GPC faculty on specific classroom techniques and practices, </w:t>
      </w:r>
    </w:p>
    <w:p w:rsidR="003E4AD1" w:rsidRDefault="000F7CB3" w:rsidP="003E4AD1">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Newton Campus, March 19, 2013</w:t>
      </w:r>
    </w:p>
    <w:p w:rsidR="00BB7B0C" w:rsidRDefault="00BB7B0C" w:rsidP="003E4AD1">
      <w:pPr>
        <w:shd w:val="clear" w:color="auto" w:fill="FFFFFF"/>
        <w:spacing w:after="0" w:line="240" w:lineRule="auto"/>
        <w:outlineLvl w:val="1"/>
        <w:rPr>
          <w:rFonts w:ascii="Times New Roman" w:hAnsi="Times New Roman" w:cs="Times New Roman"/>
          <w:sz w:val="24"/>
          <w:szCs w:val="24"/>
        </w:rPr>
      </w:pPr>
    </w:p>
    <w:p w:rsidR="00BB7B0C" w:rsidRDefault="00BB7B0C" w:rsidP="00BB7B0C">
      <w:pPr>
        <w:shd w:val="clear" w:color="auto" w:fill="FFFFFF"/>
        <w:spacing w:after="0" w:line="240" w:lineRule="auto"/>
        <w:ind w:left="720"/>
        <w:outlineLvl w:val="1"/>
        <w:rPr>
          <w:rFonts w:ascii="Times New Roman" w:hAnsi="Times New Roman" w:cs="Times New Roman"/>
          <w:sz w:val="24"/>
          <w:szCs w:val="24"/>
        </w:rPr>
      </w:pPr>
      <w:r w:rsidRPr="004077B2">
        <w:rPr>
          <w:rFonts w:ascii="Times New Roman" w:hAnsi="Times New Roman" w:cs="Times New Roman"/>
          <w:sz w:val="24"/>
          <w:szCs w:val="24"/>
        </w:rPr>
        <w:t xml:space="preserve">“You Had Me at Hello: How </w:t>
      </w:r>
      <w:r>
        <w:rPr>
          <w:rFonts w:ascii="Times New Roman" w:hAnsi="Times New Roman" w:cs="Times New Roman"/>
          <w:sz w:val="24"/>
          <w:szCs w:val="24"/>
        </w:rPr>
        <w:t>to Get and Keep Your Students’ </w:t>
      </w:r>
      <w:r w:rsidRPr="004077B2">
        <w:rPr>
          <w:rFonts w:ascii="Times New Roman" w:hAnsi="Times New Roman" w:cs="Times New Roman"/>
          <w:sz w:val="24"/>
          <w:szCs w:val="24"/>
        </w:rPr>
        <w:t>Attention in Our New Social-Media Universe</w:t>
      </w:r>
      <w:r w:rsidR="00171026">
        <w:rPr>
          <w:rFonts w:ascii="Times New Roman" w:hAnsi="Times New Roman" w:cs="Times New Roman"/>
          <w:sz w:val="24"/>
          <w:szCs w:val="24"/>
        </w:rPr>
        <w:t>,</w:t>
      </w:r>
      <w:r w:rsidRPr="004077B2">
        <w:rPr>
          <w:rFonts w:ascii="Times New Roman" w:hAnsi="Times New Roman" w:cs="Times New Roman"/>
          <w:sz w:val="24"/>
          <w:szCs w:val="24"/>
        </w:rPr>
        <w:t>”</w:t>
      </w:r>
      <w:r w:rsidRPr="004077B2">
        <w:rPr>
          <w:rFonts w:ascii="Times New Roman" w:hAnsi="Times New Roman" w:cs="Times New Roman"/>
          <w:sz w:val="24"/>
          <w:szCs w:val="24"/>
        </w:rPr>
        <w:br/>
      </w:r>
      <w:r>
        <w:rPr>
          <w:rFonts w:ascii="Times New Roman" w:hAnsi="Times New Roman" w:cs="Times New Roman"/>
          <w:sz w:val="24"/>
          <w:szCs w:val="24"/>
        </w:rPr>
        <w:t>A presentation on technologies for the traditional c</w:t>
      </w:r>
      <w:r w:rsidRPr="004077B2">
        <w:rPr>
          <w:rFonts w:ascii="Times New Roman" w:hAnsi="Times New Roman" w:cs="Times New Roman"/>
          <w:sz w:val="24"/>
          <w:szCs w:val="24"/>
        </w:rPr>
        <w:t>lassroom</w:t>
      </w:r>
      <w:r>
        <w:rPr>
          <w:rFonts w:ascii="Times New Roman" w:hAnsi="Times New Roman" w:cs="Times New Roman"/>
          <w:sz w:val="24"/>
          <w:szCs w:val="24"/>
        </w:rPr>
        <w:t xml:space="preserve"> at</w:t>
      </w:r>
    </w:p>
    <w:p w:rsidR="00BB7B0C" w:rsidRDefault="00BB7B0C" w:rsidP="00BB7B0C">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r w:rsidRPr="004077B2">
        <w:rPr>
          <w:rFonts w:ascii="Times New Roman" w:eastAsia="Times New Roman" w:hAnsi="Times New Roman" w:cs="Times New Roman"/>
          <w:bCs/>
          <w:color w:val="0D0D0D" w:themeColor="text1" w:themeTint="F2"/>
          <w:sz w:val="24"/>
          <w:szCs w:val="24"/>
        </w:rPr>
        <w:t>GPC T^2:  Teaching and Technology Conference</w:t>
      </w:r>
    </w:p>
    <w:p w:rsidR="00BB7B0C" w:rsidRDefault="00BB7B0C" w:rsidP="00BB7B0C">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 xml:space="preserve">Clarkston Campus, </w:t>
      </w:r>
      <w:r w:rsidR="000F7CB3">
        <w:rPr>
          <w:rFonts w:ascii="Times New Roman" w:eastAsia="Times New Roman" w:hAnsi="Times New Roman" w:cs="Times New Roman"/>
          <w:bCs/>
          <w:color w:val="0D0D0D" w:themeColor="text1" w:themeTint="F2"/>
          <w:sz w:val="24"/>
          <w:szCs w:val="24"/>
        </w:rPr>
        <w:t>March 16, 2013</w:t>
      </w:r>
    </w:p>
    <w:p w:rsidR="00F56476" w:rsidRDefault="00F56476" w:rsidP="00BB7B0C">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p>
    <w:p w:rsidR="00BB7B0C" w:rsidRDefault="00BB7B0C" w:rsidP="00BB7B0C">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“You Had Me at Hello: How to Get and Keep Your Students’ Attention in Our New Social Media Universe</w:t>
      </w:r>
      <w:r w:rsidR="00171026">
        <w:rPr>
          <w:rFonts w:ascii="Times New Roman" w:eastAsia="Times New Roman" w:hAnsi="Times New Roman" w:cs="Times New Roman"/>
          <w:bCs/>
          <w:color w:val="0D0D0D" w:themeColor="text1" w:themeTint="F2"/>
          <w:sz w:val="24"/>
          <w:szCs w:val="24"/>
        </w:rPr>
        <w:t>,</w:t>
      </w:r>
      <w:r>
        <w:rPr>
          <w:rFonts w:ascii="Times New Roman" w:eastAsia="Times New Roman" w:hAnsi="Times New Roman" w:cs="Times New Roman"/>
          <w:bCs/>
          <w:color w:val="0D0D0D" w:themeColor="text1" w:themeTint="F2"/>
          <w:sz w:val="24"/>
          <w:szCs w:val="24"/>
        </w:rPr>
        <w:t>”</w:t>
      </w:r>
    </w:p>
    <w:p w:rsidR="00171026" w:rsidRDefault="00171026" w:rsidP="00BB7B0C">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A presentation at a regional conference for faculty:</w:t>
      </w:r>
      <w:r>
        <w:rPr>
          <w:rFonts w:ascii="Times New Roman" w:eastAsia="Times New Roman" w:hAnsi="Times New Roman" w:cs="Times New Roman"/>
          <w:bCs/>
          <w:color w:val="0D0D0D" w:themeColor="text1" w:themeTint="F2"/>
          <w:sz w:val="24"/>
          <w:szCs w:val="24"/>
        </w:rPr>
        <w:br/>
        <w:t>4</w:t>
      </w:r>
      <w:r w:rsidRPr="00171026">
        <w:rPr>
          <w:rFonts w:ascii="Times New Roman" w:eastAsia="Times New Roman" w:hAnsi="Times New Roman" w:cs="Times New Roman"/>
          <w:bCs/>
          <w:color w:val="0D0D0D" w:themeColor="text1" w:themeTint="F2"/>
          <w:sz w:val="24"/>
          <w:szCs w:val="24"/>
          <w:vertAlign w:val="superscript"/>
        </w:rPr>
        <w:t>th</w:t>
      </w:r>
      <w:r>
        <w:rPr>
          <w:rFonts w:ascii="Times New Roman" w:eastAsia="Times New Roman" w:hAnsi="Times New Roman" w:cs="Times New Roman"/>
          <w:bCs/>
          <w:color w:val="0D0D0D" w:themeColor="text1" w:themeTint="F2"/>
          <w:sz w:val="24"/>
          <w:szCs w:val="24"/>
        </w:rPr>
        <w:t xml:space="preserve"> Annual Dalton State University Teaching and Learning Conference</w:t>
      </w:r>
    </w:p>
    <w:p w:rsidR="00171026" w:rsidRDefault="00171026" w:rsidP="00BB7B0C">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 xml:space="preserve">Dalton, </w:t>
      </w:r>
      <w:r w:rsidR="000F7CB3">
        <w:rPr>
          <w:rFonts w:ascii="Times New Roman" w:eastAsia="Times New Roman" w:hAnsi="Times New Roman" w:cs="Times New Roman"/>
          <w:bCs/>
          <w:color w:val="0D0D0D" w:themeColor="text1" w:themeTint="F2"/>
          <w:sz w:val="24"/>
          <w:szCs w:val="24"/>
        </w:rPr>
        <w:t>Georgia, March 15, 2013</w:t>
      </w:r>
    </w:p>
    <w:p w:rsidR="003E4AD1" w:rsidRDefault="003E4AD1" w:rsidP="00BB7B0C">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p>
    <w:p w:rsidR="003E4AD1" w:rsidRDefault="003E4AD1" w:rsidP="003E4AD1">
      <w:pPr>
        <w:shd w:val="clear" w:color="auto" w:fill="FFFFFF"/>
        <w:spacing w:after="0" w:line="240" w:lineRule="auto"/>
        <w:ind w:firstLine="720"/>
        <w:outlineLvl w:val="1"/>
        <w:rPr>
          <w:rFonts w:ascii="Times New Roman" w:hAnsi="Times New Roman" w:cs="Times New Roman"/>
          <w:sz w:val="24"/>
          <w:szCs w:val="24"/>
        </w:rPr>
      </w:pPr>
      <w:r>
        <w:rPr>
          <w:rFonts w:ascii="Times New Roman" w:hAnsi="Times New Roman" w:cs="Times New Roman"/>
          <w:sz w:val="24"/>
          <w:szCs w:val="24"/>
        </w:rPr>
        <w:t>“When Clickers Aren’t Enough – What Else You Got?”</w:t>
      </w:r>
    </w:p>
    <w:p w:rsidR="003E4AD1" w:rsidRDefault="003E4AD1" w:rsidP="003E4AD1">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 xml:space="preserve">A presentation for GPC faculty on specific classroom techniques and practices, </w:t>
      </w:r>
    </w:p>
    <w:p w:rsidR="003E4AD1" w:rsidRDefault="003E4AD1" w:rsidP="003E4AD1">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 xml:space="preserve">Decatur </w:t>
      </w:r>
      <w:r w:rsidR="000F7CB3">
        <w:rPr>
          <w:rFonts w:ascii="Times New Roman" w:hAnsi="Times New Roman" w:cs="Times New Roman"/>
          <w:sz w:val="24"/>
          <w:szCs w:val="24"/>
        </w:rPr>
        <w:t>Campus, February 13, 2013</w:t>
      </w:r>
    </w:p>
    <w:p w:rsidR="00B77FCB" w:rsidRDefault="00B77FCB" w:rsidP="003E4AD1">
      <w:pPr>
        <w:shd w:val="clear" w:color="auto" w:fill="FFFFFF"/>
        <w:spacing w:after="0" w:line="240" w:lineRule="auto"/>
        <w:ind w:left="720"/>
        <w:outlineLvl w:val="1"/>
        <w:rPr>
          <w:rFonts w:ascii="Times New Roman" w:hAnsi="Times New Roman" w:cs="Times New Roman"/>
          <w:sz w:val="24"/>
          <w:szCs w:val="24"/>
        </w:rPr>
      </w:pPr>
    </w:p>
    <w:p w:rsidR="00B77FCB" w:rsidRDefault="00B77FCB" w:rsidP="003E4AD1">
      <w:pPr>
        <w:shd w:val="clear" w:color="auto" w:fill="FFFFFF"/>
        <w:spacing w:after="0" w:line="240" w:lineRule="auto"/>
        <w:ind w:left="720"/>
        <w:outlineLvl w:val="1"/>
        <w:rPr>
          <w:rFonts w:ascii="Times New Roman" w:hAnsi="Times New Roman" w:cs="Times New Roman"/>
          <w:sz w:val="24"/>
          <w:szCs w:val="24"/>
        </w:rPr>
      </w:pPr>
    </w:p>
    <w:p w:rsidR="006B7C26" w:rsidRDefault="006B7C26" w:rsidP="006B7C26">
      <w:pPr>
        <w:shd w:val="clear" w:color="auto" w:fill="FFFFFF"/>
        <w:spacing w:after="0" w:line="240" w:lineRule="auto"/>
        <w:outlineLvl w:val="1"/>
        <w:rPr>
          <w:rFonts w:ascii="Times New Roman" w:hAnsi="Times New Roman" w:cs="Times New Roman"/>
          <w:b/>
          <w:smallCaps/>
          <w:color w:val="0D0D0D" w:themeColor="text1" w:themeTint="F2"/>
          <w:sz w:val="24"/>
          <w:szCs w:val="24"/>
        </w:rPr>
      </w:pPr>
      <w:r>
        <w:rPr>
          <w:rFonts w:ascii="Times New Roman" w:hAnsi="Times New Roman" w:cs="Times New Roman"/>
          <w:b/>
          <w:smallCaps/>
          <w:color w:val="0D0D0D" w:themeColor="text1" w:themeTint="F2"/>
          <w:sz w:val="24"/>
          <w:szCs w:val="24"/>
        </w:rPr>
        <w:t>Service Learning With Students</w:t>
      </w:r>
    </w:p>
    <w:p w:rsidR="006B7C26" w:rsidRDefault="006B7C26" w:rsidP="006B7C26">
      <w:pPr>
        <w:shd w:val="clear" w:color="auto" w:fill="FFFFFF"/>
        <w:spacing w:after="0" w:line="240" w:lineRule="auto"/>
        <w:outlineLvl w:val="1"/>
        <w:rPr>
          <w:rFonts w:ascii="Times New Roman" w:hAnsi="Times New Roman" w:cs="Times New Roman"/>
          <w:b/>
          <w:smallCaps/>
          <w:color w:val="0D0D0D" w:themeColor="text1" w:themeTint="F2"/>
          <w:sz w:val="24"/>
          <w:szCs w:val="24"/>
        </w:rPr>
      </w:pPr>
      <w:r>
        <w:rPr>
          <w:rFonts w:ascii="Times New Roman" w:hAnsi="Times New Roman" w:cs="Times New Roman"/>
          <w:b/>
          <w:smallCaps/>
          <w:color w:val="0D0D0D" w:themeColor="text1" w:themeTint="F2"/>
          <w:sz w:val="24"/>
          <w:szCs w:val="24"/>
        </w:rPr>
        <w:tab/>
      </w:r>
    </w:p>
    <w:p w:rsidR="006B7C26" w:rsidRPr="00A736DF" w:rsidRDefault="006B7C26" w:rsidP="00A736DF">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 xml:space="preserve">Electronics Recycling with Students from </w:t>
      </w:r>
      <w:r w:rsidRPr="006B7C26">
        <w:rPr>
          <w:rFonts w:ascii="Times New Roman" w:hAnsi="Times New Roman" w:cs="Times New Roman"/>
          <w:sz w:val="24"/>
          <w:szCs w:val="24"/>
        </w:rPr>
        <w:t>Perspective 1010</w:t>
      </w:r>
      <w:r w:rsidR="00A736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7C26">
        <w:rPr>
          <w:rFonts w:ascii="Times New Roman" w:eastAsia="Times New Roman" w:hAnsi="Times New Roman" w:cs="Times New Roman"/>
          <w:sz w:val="24"/>
          <w:szCs w:val="24"/>
        </w:rPr>
        <w:t>People, Planet, and Profit: Building a Green Business</w:t>
      </w:r>
    </w:p>
    <w:p w:rsidR="000F7CB3" w:rsidRDefault="006B7C26" w:rsidP="006B7C26">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2011-present</w:t>
      </w:r>
      <w:r w:rsidR="000F7CB3">
        <w:rPr>
          <w:rFonts w:ascii="Times New Roman" w:hAnsi="Times New Roman" w:cs="Times New Roman"/>
          <w:sz w:val="24"/>
          <w:szCs w:val="24"/>
        </w:rPr>
        <w:t xml:space="preserve"> </w:t>
      </w:r>
    </w:p>
    <w:p w:rsidR="00886535" w:rsidRDefault="00886535" w:rsidP="006B7C26">
      <w:pPr>
        <w:shd w:val="clear" w:color="auto" w:fill="FFFFFF"/>
        <w:spacing w:after="0" w:line="240" w:lineRule="auto"/>
        <w:ind w:left="720"/>
        <w:outlineLvl w:val="1"/>
        <w:rPr>
          <w:rFonts w:ascii="Times New Roman" w:hAnsi="Times New Roman" w:cs="Times New Roman"/>
          <w:sz w:val="24"/>
          <w:szCs w:val="24"/>
        </w:rPr>
      </w:pPr>
    </w:p>
    <w:p w:rsidR="006B7C26" w:rsidRDefault="001E6F19" w:rsidP="006B7C26">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Rivers Alive and t</w:t>
      </w:r>
      <w:r w:rsidR="000F7CB3">
        <w:rPr>
          <w:rFonts w:ascii="Times New Roman" w:hAnsi="Times New Roman" w:cs="Times New Roman"/>
          <w:sz w:val="24"/>
          <w:szCs w:val="24"/>
        </w:rPr>
        <w:t>he Great American Clean Up Events</w:t>
      </w:r>
    </w:p>
    <w:p w:rsidR="000F7CB3" w:rsidRDefault="000F7CB3" w:rsidP="006B7C26">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Trash Pick Up with Students along Roadways and Waterways in Newton County</w:t>
      </w:r>
    </w:p>
    <w:p w:rsidR="000F7CB3" w:rsidRDefault="000F7CB3" w:rsidP="006B7C26">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2011-present</w:t>
      </w:r>
    </w:p>
    <w:p w:rsidR="00840769" w:rsidRDefault="00840769" w:rsidP="006B7C26">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p>
    <w:p w:rsidR="00840769" w:rsidRPr="00610D6C" w:rsidRDefault="00840769" w:rsidP="00840769">
      <w:pPr>
        <w:spacing w:after="0" w:line="240" w:lineRule="auto"/>
        <w:ind w:left="720"/>
        <w:rPr>
          <w:rFonts w:ascii="Times New Roman" w:eastAsia="Times New Roman" w:hAnsi="Times New Roman" w:cs="Times New Roman"/>
          <w:iCs/>
          <w:color w:val="000000"/>
          <w:sz w:val="24"/>
          <w:szCs w:val="24"/>
        </w:rPr>
      </w:pPr>
      <w:r w:rsidRPr="00610D6C">
        <w:rPr>
          <w:rFonts w:ascii="Times New Roman" w:eastAsia="Times New Roman" w:hAnsi="Times New Roman" w:cs="Times New Roman"/>
          <w:iCs/>
          <w:color w:val="000000"/>
          <w:sz w:val="24"/>
          <w:szCs w:val="24"/>
        </w:rPr>
        <w:t>Organic Garden Bed Project, Planted and Tended with Students (Newton)</w:t>
      </w:r>
    </w:p>
    <w:p w:rsidR="00840769" w:rsidRPr="00610D6C" w:rsidRDefault="00840769" w:rsidP="00840769">
      <w:pPr>
        <w:spacing w:after="0" w:line="240" w:lineRule="auto"/>
        <w:ind w:left="720"/>
        <w:rPr>
          <w:rFonts w:ascii="Times New Roman" w:eastAsia="Times New Roman" w:hAnsi="Times New Roman" w:cs="Times New Roman"/>
          <w:iCs/>
          <w:color w:val="000000"/>
          <w:sz w:val="24"/>
          <w:szCs w:val="24"/>
        </w:rPr>
      </w:pPr>
      <w:r w:rsidRPr="00610D6C">
        <w:rPr>
          <w:rFonts w:ascii="Times New Roman" w:eastAsia="Times New Roman" w:hAnsi="Times New Roman" w:cs="Times New Roman"/>
          <w:iCs/>
          <w:color w:val="000000"/>
          <w:sz w:val="24"/>
          <w:szCs w:val="24"/>
        </w:rPr>
        <w:t>Plants and Supplies Purchased at My Own Expense</w:t>
      </w:r>
    </w:p>
    <w:p w:rsidR="00840769" w:rsidRPr="00610D6C" w:rsidRDefault="00840769" w:rsidP="00840769">
      <w:pPr>
        <w:spacing w:after="0" w:line="240" w:lineRule="auto"/>
        <w:ind w:left="720"/>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Ongoing Project since </w:t>
      </w:r>
      <w:r w:rsidR="005237A0">
        <w:rPr>
          <w:rFonts w:ascii="Times New Roman" w:eastAsia="Times New Roman" w:hAnsi="Times New Roman" w:cs="Times New Roman"/>
          <w:iCs/>
          <w:color w:val="000000"/>
          <w:sz w:val="24"/>
          <w:szCs w:val="24"/>
        </w:rPr>
        <w:t>spring</w:t>
      </w:r>
      <w:r>
        <w:rPr>
          <w:rFonts w:ascii="Times New Roman" w:eastAsia="Times New Roman" w:hAnsi="Times New Roman" w:cs="Times New Roman"/>
          <w:iCs/>
          <w:color w:val="000000"/>
          <w:sz w:val="24"/>
          <w:szCs w:val="24"/>
        </w:rPr>
        <w:t xml:space="preserve"> 2013</w:t>
      </w:r>
    </w:p>
    <w:p w:rsidR="00840769" w:rsidRPr="00610D6C" w:rsidRDefault="00840769" w:rsidP="00840769">
      <w:pPr>
        <w:spacing w:after="0" w:line="240" w:lineRule="auto"/>
        <w:ind w:left="720"/>
        <w:rPr>
          <w:rFonts w:ascii="Times New Roman" w:eastAsia="Times New Roman" w:hAnsi="Times New Roman" w:cs="Times New Roman"/>
          <w:iCs/>
          <w:color w:val="000000"/>
          <w:sz w:val="24"/>
          <w:szCs w:val="24"/>
        </w:rPr>
      </w:pPr>
      <w:r w:rsidRPr="00610D6C">
        <w:rPr>
          <w:rFonts w:ascii="Times New Roman" w:eastAsia="Times New Roman" w:hAnsi="Times New Roman" w:cs="Times New Roman"/>
          <w:iCs/>
          <w:color w:val="000000"/>
          <w:sz w:val="24"/>
          <w:szCs w:val="24"/>
        </w:rPr>
        <w:t>During summer of 2013, the Garden Project contributed more than 500 pounds of vegetables for distribution to persons in need.  During the summer of 2014, the effort continues.</w:t>
      </w:r>
    </w:p>
    <w:p w:rsidR="00036759" w:rsidRDefault="00036759" w:rsidP="006B7C26">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p>
    <w:p w:rsidR="00BD11FA" w:rsidRDefault="00BD11FA" w:rsidP="006B7C26">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p>
    <w:p w:rsidR="00BD11FA" w:rsidRDefault="00BD11FA" w:rsidP="006B7C26">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p>
    <w:p w:rsidR="00036759" w:rsidRPr="006B7C26" w:rsidRDefault="00036759" w:rsidP="006B7C26">
      <w:pPr>
        <w:shd w:val="clear" w:color="auto" w:fill="FFFFFF"/>
        <w:spacing w:after="0" w:line="240" w:lineRule="auto"/>
        <w:ind w:left="720"/>
        <w:outlineLvl w:val="1"/>
        <w:rPr>
          <w:rFonts w:ascii="Times New Roman" w:eastAsia="Times New Roman" w:hAnsi="Times New Roman" w:cs="Times New Roman"/>
          <w:bCs/>
          <w:color w:val="0D0D0D" w:themeColor="text1" w:themeTint="F2"/>
          <w:sz w:val="24"/>
          <w:szCs w:val="24"/>
        </w:rPr>
      </w:pPr>
    </w:p>
    <w:p w:rsidR="004468F5" w:rsidRDefault="000B3E56" w:rsidP="000B3E56">
      <w:pPr>
        <w:shd w:val="clear" w:color="auto" w:fill="FFFFFF"/>
        <w:spacing w:after="0" w:line="240" w:lineRule="auto"/>
        <w:outlineLvl w:val="1"/>
        <w:rPr>
          <w:rFonts w:ascii="Times New Roman" w:eastAsia="Times New Roman" w:hAnsi="Times New Roman" w:cs="Times New Roman"/>
          <w:bCs/>
          <w:color w:val="0D0D0D" w:themeColor="text1" w:themeTint="F2"/>
          <w:sz w:val="24"/>
          <w:szCs w:val="24"/>
        </w:rPr>
      </w:pPr>
      <w:r>
        <w:rPr>
          <w:rFonts w:ascii="Times New Roman" w:hAnsi="Times New Roman" w:cs="Times New Roman"/>
          <w:b/>
          <w:smallCaps/>
          <w:color w:val="0D0D0D" w:themeColor="text1" w:themeTint="F2"/>
          <w:sz w:val="24"/>
          <w:szCs w:val="24"/>
        </w:rPr>
        <w:t>Service To Community</w:t>
      </w:r>
    </w:p>
    <w:p w:rsidR="002629D6" w:rsidRPr="00610D6C" w:rsidRDefault="002629D6" w:rsidP="002629D6">
      <w:pPr>
        <w:spacing w:after="0" w:line="240" w:lineRule="auto"/>
        <w:ind w:left="720"/>
        <w:rPr>
          <w:rFonts w:ascii="Times New Roman" w:eastAsia="Times New Roman" w:hAnsi="Times New Roman" w:cs="Times New Roman"/>
          <w:iCs/>
          <w:color w:val="000000"/>
          <w:sz w:val="24"/>
          <w:szCs w:val="24"/>
        </w:rPr>
      </w:pPr>
    </w:p>
    <w:p w:rsidR="002629D6" w:rsidRPr="00610D6C" w:rsidRDefault="002629D6" w:rsidP="002629D6">
      <w:pPr>
        <w:spacing w:after="0" w:line="240" w:lineRule="auto"/>
        <w:ind w:left="720"/>
        <w:rPr>
          <w:rFonts w:ascii="Times New Roman" w:eastAsia="Times New Roman" w:hAnsi="Times New Roman" w:cs="Times New Roman"/>
          <w:iCs/>
          <w:color w:val="000000"/>
          <w:sz w:val="24"/>
          <w:szCs w:val="24"/>
        </w:rPr>
      </w:pPr>
      <w:r w:rsidRPr="00610D6C">
        <w:rPr>
          <w:rFonts w:ascii="Times New Roman" w:eastAsia="Times New Roman" w:hAnsi="Times New Roman" w:cs="Times New Roman"/>
          <w:iCs/>
          <w:color w:val="000000"/>
          <w:sz w:val="24"/>
          <w:szCs w:val="24"/>
        </w:rPr>
        <w:t>Mentor for 1L Student, Georgia State University College of Law</w:t>
      </w:r>
    </w:p>
    <w:p w:rsidR="002629D6" w:rsidRPr="00610D6C" w:rsidRDefault="002629D6" w:rsidP="002629D6">
      <w:pPr>
        <w:spacing w:after="0" w:line="240" w:lineRule="auto"/>
        <w:ind w:left="720"/>
        <w:rPr>
          <w:rFonts w:ascii="Times New Roman" w:eastAsia="Times New Roman" w:hAnsi="Times New Roman" w:cs="Times New Roman"/>
          <w:iCs/>
          <w:color w:val="000000"/>
          <w:sz w:val="24"/>
          <w:szCs w:val="24"/>
        </w:rPr>
      </w:pPr>
    </w:p>
    <w:p w:rsidR="002629D6" w:rsidRPr="00610D6C" w:rsidRDefault="002629D6" w:rsidP="002629D6">
      <w:pPr>
        <w:spacing w:after="0" w:line="240" w:lineRule="auto"/>
        <w:ind w:left="720"/>
        <w:rPr>
          <w:rFonts w:ascii="Times New Roman" w:eastAsia="Times New Roman" w:hAnsi="Times New Roman" w:cs="Times New Roman"/>
          <w:iCs/>
          <w:color w:val="000000"/>
          <w:sz w:val="24"/>
          <w:szCs w:val="24"/>
        </w:rPr>
      </w:pPr>
      <w:r w:rsidRPr="00610D6C">
        <w:rPr>
          <w:rFonts w:ascii="Times New Roman" w:eastAsia="Times New Roman" w:hAnsi="Times New Roman" w:cs="Times New Roman"/>
          <w:iCs/>
          <w:color w:val="000000"/>
          <w:sz w:val="24"/>
          <w:szCs w:val="24"/>
        </w:rPr>
        <w:t>Volunteer, Georgia Innocence Project</w:t>
      </w:r>
    </w:p>
    <w:p w:rsidR="002629D6" w:rsidRPr="00610D6C" w:rsidRDefault="002629D6" w:rsidP="002629D6">
      <w:pPr>
        <w:spacing w:after="0" w:line="240" w:lineRule="auto"/>
        <w:ind w:left="720"/>
        <w:rPr>
          <w:rFonts w:ascii="Times New Roman" w:eastAsia="Times New Roman" w:hAnsi="Times New Roman" w:cs="Times New Roman"/>
          <w:iCs/>
          <w:color w:val="000000"/>
          <w:sz w:val="24"/>
          <w:szCs w:val="24"/>
        </w:rPr>
      </w:pPr>
      <w:r w:rsidRPr="00610D6C">
        <w:rPr>
          <w:rFonts w:ascii="Times New Roman" w:eastAsia="Times New Roman" w:hAnsi="Times New Roman" w:cs="Times New Roman"/>
          <w:iCs/>
          <w:color w:val="000000"/>
          <w:sz w:val="24"/>
          <w:szCs w:val="24"/>
        </w:rPr>
        <w:t>The project’s purpose is exonerating Georgia prisoners who are wrongfully incarcerated.</w:t>
      </w:r>
    </w:p>
    <w:p w:rsidR="002629D6" w:rsidRPr="00610D6C" w:rsidRDefault="002629D6" w:rsidP="002629D6">
      <w:pPr>
        <w:spacing w:after="0" w:line="240" w:lineRule="auto"/>
        <w:ind w:left="720"/>
        <w:rPr>
          <w:rFonts w:ascii="Times New Roman" w:eastAsia="Times New Roman" w:hAnsi="Times New Roman" w:cs="Times New Roman"/>
          <w:iCs/>
          <w:color w:val="000000"/>
          <w:sz w:val="24"/>
          <w:szCs w:val="24"/>
        </w:rPr>
      </w:pPr>
    </w:p>
    <w:p w:rsidR="002629D6" w:rsidRPr="00610D6C" w:rsidRDefault="002629D6" w:rsidP="002629D6">
      <w:pPr>
        <w:spacing w:after="0" w:line="240" w:lineRule="auto"/>
        <w:ind w:left="720"/>
        <w:rPr>
          <w:rFonts w:ascii="Times New Roman" w:eastAsia="Times New Roman" w:hAnsi="Times New Roman" w:cs="Times New Roman"/>
          <w:iCs/>
          <w:color w:val="000000"/>
          <w:sz w:val="24"/>
          <w:szCs w:val="24"/>
        </w:rPr>
      </w:pPr>
      <w:r w:rsidRPr="00610D6C">
        <w:rPr>
          <w:rFonts w:ascii="Times New Roman" w:eastAsia="Times New Roman" w:hAnsi="Times New Roman" w:cs="Times New Roman"/>
          <w:iCs/>
          <w:color w:val="000000"/>
          <w:sz w:val="24"/>
          <w:szCs w:val="24"/>
        </w:rPr>
        <w:t xml:space="preserve">Member, PEO, 1997 to present. </w:t>
      </w:r>
    </w:p>
    <w:p w:rsidR="002629D6" w:rsidRPr="00610D6C" w:rsidRDefault="002629D6" w:rsidP="002629D6">
      <w:pPr>
        <w:spacing w:after="0" w:line="240" w:lineRule="auto"/>
        <w:ind w:left="720"/>
        <w:rPr>
          <w:rFonts w:ascii="Times New Roman" w:eastAsia="Times New Roman" w:hAnsi="Times New Roman" w:cs="Times New Roman"/>
          <w:iCs/>
          <w:color w:val="000000"/>
          <w:sz w:val="24"/>
          <w:szCs w:val="24"/>
        </w:rPr>
      </w:pPr>
      <w:r w:rsidRPr="00610D6C">
        <w:rPr>
          <w:rFonts w:ascii="Times New Roman" w:eastAsia="Times New Roman" w:hAnsi="Times New Roman" w:cs="Times New Roman"/>
          <w:iCs/>
          <w:color w:val="000000"/>
          <w:sz w:val="24"/>
          <w:szCs w:val="24"/>
        </w:rPr>
        <w:t>Philanthropic Educational Organization</w:t>
      </w:r>
    </w:p>
    <w:p w:rsidR="002629D6" w:rsidRPr="00610D6C" w:rsidRDefault="002629D6" w:rsidP="002629D6">
      <w:pPr>
        <w:spacing w:after="0" w:line="240" w:lineRule="auto"/>
        <w:ind w:left="720"/>
        <w:rPr>
          <w:rFonts w:ascii="Times New Roman" w:eastAsia="Times New Roman" w:hAnsi="Times New Roman" w:cs="Times New Roman"/>
          <w:iCs/>
          <w:color w:val="000000"/>
          <w:sz w:val="24"/>
          <w:szCs w:val="24"/>
        </w:rPr>
      </w:pPr>
      <w:r w:rsidRPr="00610D6C">
        <w:rPr>
          <w:rFonts w:ascii="Times New Roman" w:eastAsia="Times New Roman" w:hAnsi="Times New Roman" w:cs="Times New Roman"/>
          <w:iCs/>
          <w:color w:val="000000"/>
          <w:sz w:val="24"/>
          <w:szCs w:val="24"/>
        </w:rPr>
        <w:t>Purpose of organization is to raise money and award scholarships to worthy female college students.</w:t>
      </w:r>
    </w:p>
    <w:p w:rsidR="002629D6" w:rsidRDefault="002629D6" w:rsidP="004468F5">
      <w:pPr>
        <w:shd w:val="clear" w:color="auto" w:fill="FFFFFF"/>
        <w:spacing w:after="0" w:line="240" w:lineRule="auto"/>
        <w:ind w:left="720"/>
        <w:outlineLvl w:val="1"/>
        <w:rPr>
          <w:rFonts w:ascii="Times New Roman" w:hAnsi="Times New Roman" w:cs="Times New Roman"/>
          <w:sz w:val="24"/>
          <w:szCs w:val="24"/>
        </w:rPr>
      </w:pPr>
    </w:p>
    <w:p w:rsidR="0062786A" w:rsidRDefault="0062786A" w:rsidP="004468F5">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Volunteer, DeKalb Public Schools, Counseling Office, 2012-2013</w:t>
      </w:r>
    </w:p>
    <w:p w:rsidR="0062786A" w:rsidRDefault="0062786A" w:rsidP="004468F5">
      <w:pPr>
        <w:shd w:val="clear" w:color="auto" w:fill="FFFFFF"/>
        <w:spacing w:after="0" w:line="240" w:lineRule="auto"/>
        <w:ind w:left="720"/>
        <w:outlineLvl w:val="1"/>
        <w:rPr>
          <w:rFonts w:ascii="Times New Roman" w:hAnsi="Times New Roman" w:cs="Times New Roman"/>
          <w:sz w:val="24"/>
          <w:szCs w:val="24"/>
        </w:rPr>
      </w:pPr>
    </w:p>
    <w:p w:rsidR="000B3E56" w:rsidRDefault="000B3E56" w:rsidP="004468F5">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Volunteer, Greater Atlanta Christian School, 2011-</w:t>
      </w:r>
      <w:r w:rsidR="0062786A">
        <w:rPr>
          <w:rFonts w:ascii="Times New Roman" w:hAnsi="Times New Roman" w:cs="Times New Roman"/>
          <w:sz w:val="24"/>
          <w:szCs w:val="24"/>
        </w:rPr>
        <w:t>2012</w:t>
      </w:r>
    </w:p>
    <w:p w:rsidR="000B3E56" w:rsidRDefault="000B3E56" w:rsidP="004468F5">
      <w:pPr>
        <w:shd w:val="clear" w:color="auto" w:fill="FFFFFF"/>
        <w:spacing w:after="0" w:line="240" w:lineRule="auto"/>
        <w:ind w:left="720"/>
        <w:outlineLvl w:val="1"/>
        <w:rPr>
          <w:rFonts w:ascii="Times New Roman" w:hAnsi="Times New Roman" w:cs="Times New Roman"/>
          <w:sz w:val="24"/>
          <w:szCs w:val="24"/>
        </w:rPr>
      </w:pPr>
    </w:p>
    <w:p w:rsidR="000B3E56" w:rsidRDefault="000B3E56" w:rsidP="004468F5">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Volunteer, Immaculate Heart of Mary School, Atlanta 2008-2011</w:t>
      </w:r>
    </w:p>
    <w:p w:rsidR="000B3E56" w:rsidRDefault="000B3E56" w:rsidP="004468F5">
      <w:pPr>
        <w:shd w:val="clear" w:color="auto" w:fill="FFFFFF"/>
        <w:spacing w:after="0" w:line="240" w:lineRule="auto"/>
        <w:ind w:left="720"/>
        <w:outlineLvl w:val="1"/>
        <w:rPr>
          <w:rFonts w:ascii="Times New Roman" w:hAnsi="Times New Roman" w:cs="Times New Roman"/>
          <w:sz w:val="24"/>
          <w:szCs w:val="24"/>
        </w:rPr>
      </w:pPr>
    </w:p>
    <w:p w:rsidR="004468F5" w:rsidRDefault="000B3E56" w:rsidP="004468F5">
      <w:pPr>
        <w:shd w:val="clear" w:color="auto" w:fill="FFFFFF"/>
        <w:spacing w:after="0" w:line="240" w:lineRule="auto"/>
        <w:ind w:left="720"/>
        <w:outlineLvl w:val="1"/>
        <w:rPr>
          <w:rFonts w:ascii="Times New Roman" w:hAnsi="Times New Roman" w:cs="Times New Roman"/>
          <w:sz w:val="24"/>
          <w:szCs w:val="24"/>
        </w:rPr>
      </w:pPr>
      <w:r w:rsidRPr="000B3E56">
        <w:rPr>
          <w:rFonts w:ascii="Times New Roman" w:hAnsi="Times New Roman" w:cs="Times New Roman"/>
          <w:sz w:val="24"/>
          <w:szCs w:val="24"/>
        </w:rPr>
        <w:t>Volunteer,</w:t>
      </w:r>
      <w:r>
        <w:rPr>
          <w:rFonts w:ascii="Times New Roman" w:hAnsi="Times New Roman" w:cs="Times New Roman"/>
          <w:sz w:val="24"/>
          <w:szCs w:val="24"/>
        </w:rPr>
        <w:t xml:space="preserve"> Friends School of Atlanta, 2002-2008</w:t>
      </w:r>
    </w:p>
    <w:p w:rsidR="000B3E56" w:rsidRDefault="000B3E56" w:rsidP="004468F5">
      <w:pPr>
        <w:shd w:val="clear" w:color="auto" w:fill="FFFFFF"/>
        <w:spacing w:after="0" w:line="240" w:lineRule="auto"/>
        <w:ind w:left="720"/>
        <w:outlineLvl w:val="1"/>
        <w:rPr>
          <w:rFonts w:ascii="Times New Roman" w:hAnsi="Times New Roman" w:cs="Times New Roman"/>
          <w:sz w:val="24"/>
          <w:szCs w:val="24"/>
        </w:rPr>
      </w:pPr>
    </w:p>
    <w:p w:rsidR="000B3E56" w:rsidRDefault="000B3E56" w:rsidP="004468F5">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Volunteer, Open Door Community, 2008</w:t>
      </w:r>
    </w:p>
    <w:p w:rsidR="000B3E56" w:rsidRDefault="000B3E56" w:rsidP="004468F5">
      <w:pPr>
        <w:shd w:val="clear" w:color="auto" w:fill="FFFFFF"/>
        <w:spacing w:after="0" w:line="240" w:lineRule="auto"/>
        <w:ind w:left="720"/>
        <w:outlineLvl w:val="1"/>
        <w:rPr>
          <w:rFonts w:ascii="Times New Roman" w:hAnsi="Times New Roman" w:cs="Times New Roman"/>
          <w:sz w:val="24"/>
          <w:szCs w:val="24"/>
        </w:rPr>
      </w:pPr>
    </w:p>
    <w:p w:rsidR="00056784" w:rsidRDefault="00056784" w:rsidP="004468F5">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Volunteer, Hospitality Committee at Immaculate Heart of Mary Church, 2002-2011</w:t>
      </w:r>
    </w:p>
    <w:p w:rsidR="00056784" w:rsidRDefault="00056784" w:rsidP="004468F5">
      <w:pPr>
        <w:shd w:val="clear" w:color="auto" w:fill="FFFFFF"/>
        <w:spacing w:after="0" w:line="240" w:lineRule="auto"/>
        <w:ind w:left="720"/>
        <w:outlineLvl w:val="1"/>
        <w:rPr>
          <w:rFonts w:ascii="Times New Roman" w:hAnsi="Times New Roman" w:cs="Times New Roman"/>
          <w:sz w:val="24"/>
          <w:szCs w:val="24"/>
        </w:rPr>
      </w:pPr>
    </w:p>
    <w:p w:rsidR="00056784" w:rsidRDefault="00056784" w:rsidP="004468F5">
      <w:pPr>
        <w:shd w:val="clear" w:color="auto" w:fill="FFFFFF"/>
        <w:spacing w:after="0" w:line="240" w:lineRule="auto"/>
        <w:ind w:left="720"/>
        <w:outlineLvl w:val="1"/>
        <w:rPr>
          <w:rFonts w:ascii="Times New Roman" w:hAnsi="Times New Roman" w:cs="Times New Roman"/>
          <w:sz w:val="24"/>
          <w:szCs w:val="24"/>
        </w:rPr>
      </w:pPr>
      <w:r>
        <w:rPr>
          <w:rFonts w:ascii="Times New Roman" w:hAnsi="Times New Roman" w:cs="Times New Roman"/>
          <w:sz w:val="24"/>
          <w:szCs w:val="24"/>
        </w:rPr>
        <w:t>Volunteer Member, Atlanta Interdenominational Council for Social Justice, 2002-2008</w:t>
      </w:r>
    </w:p>
    <w:p w:rsidR="008E4FCC" w:rsidRDefault="008E4FCC" w:rsidP="004468F5">
      <w:pPr>
        <w:shd w:val="clear" w:color="auto" w:fill="FFFFFF"/>
        <w:spacing w:after="0" w:line="240" w:lineRule="auto"/>
        <w:ind w:left="720"/>
        <w:outlineLvl w:val="1"/>
        <w:rPr>
          <w:rFonts w:ascii="Times New Roman" w:hAnsi="Times New Roman" w:cs="Times New Roman"/>
          <w:sz w:val="24"/>
          <w:szCs w:val="24"/>
        </w:rPr>
      </w:pPr>
    </w:p>
    <w:p w:rsidR="008E4FCC" w:rsidRDefault="008E4FCC" w:rsidP="004468F5">
      <w:pPr>
        <w:shd w:val="clear" w:color="auto" w:fill="FFFFFF"/>
        <w:spacing w:after="0" w:line="240" w:lineRule="auto"/>
        <w:ind w:left="720"/>
        <w:outlineLvl w:val="1"/>
        <w:rPr>
          <w:rFonts w:ascii="Times New Roman" w:hAnsi="Times New Roman" w:cs="Times New Roman"/>
          <w:sz w:val="24"/>
          <w:szCs w:val="24"/>
        </w:rPr>
      </w:pPr>
    </w:p>
    <w:p w:rsidR="00610D6C" w:rsidRDefault="00610D6C" w:rsidP="00610D6C">
      <w:pPr>
        <w:spacing w:after="0" w:line="360" w:lineRule="auto"/>
        <w:rPr>
          <w:rFonts w:ascii="Times New Roman" w:hAnsi="Times New Roman" w:cs="Times New Roman"/>
          <w:b/>
          <w:smallCaps/>
          <w:color w:val="0D0D0D" w:themeColor="text1" w:themeTint="F2"/>
          <w:sz w:val="24"/>
          <w:szCs w:val="24"/>
          <w:u w:val="single"/>
        </w:rPr>
      </w:pPr>
      <w:r w:rsidRPr="00610D6C">
        <w:rPr>
          <w:rFonts w:ascii="Times New Roman" w:hAnsi="Times New Roman" w:cs="Times New Roman"/>
          <w:b/>
          <w:smallCaps/>
          <w:color w:val="0D0D0D" w:themeColor="text1" w:themeTint="F2"/>
          <w:sz w:val="24"/>
          <w:szCs w:val="24"/>
          <w:u w:val="single"/>
        </w:rPr>
        <w:t>Publication</w:t>
      </w:r>
      <w:r w:rsidR="00466F7E">
        <w:rPr>
          <w:rFonts w:ascii="Times New Roman" w:hAnsi="Times New Roman" w:cs="Times New Roman"/>
          <w:b/>
          <w:smallCaps/>
          <w:color w:val="0D0D0D" w:themeColor="text1" w:themeTint="F2"/>
          <w:sz w:val="24"/>
          <w:szCs w:val="24"/>
          <w:u w:val="single"/>
        </w:rPr>
        <w:t>s</w:t>
      </w:r>
    </w:p>
    <w:p w:rsidR="00BD11FA" w:rsidRDefault="00BD11FA" w:rsidP="00D14921">
      <w:pPr>
        <w:pStyle w:val="Default"/>
        <w:rPr>
          <w:sz w:val="28"/>
          <w:szCs w:val="28"/>
          <w:shd w:val="clear" w:color="auto" w:fill="FFFFFF"/>
        </w:rPr>
      </w:pPr>
      <w:r>
        <w:rPr>
          <w:bCs/>
        </w:rPr>
        <w:t xml:space="preserve">Leila A. Lawlor, </w:t>
      </w:r>
      <w:r w:rsidRPr="00BD11FA">
        <w:rPr>
          <w:bCs/>
          <w:i/>
        </w:rPr>
        <w:t xml:space="preserve">Phoenix Within a Phoenix: Google Campus Warsaw and the Fascinating, Intentional Rebirth of Warsaw’s </w:t>
      </w:r>
      <w:proofErr w:type="spellStart"/>
      <w:r w:rsidRPr="00BD11FA">
        <w:rPr>
          <w:bCs/>
          <w:i/>
        </w:rPr>
        <w:t>Praga</w:t>
      </w:r>
      <w:proofErr w:type="spellEnd"/>
      <w:r w:rsidRPr="00BD11FA">
        <w:rPr>
          <w:bCs/>
          <w:i/>
        </w:rPr>
        <w:t xml:space="preserve"> District</w:t>
      </w:r>
      <w:r>
        <w:rPr>
          <w:bCs/>
          <w:i/>
        </w:rPr>
        <w:t xml:space="preserve">, </w:t>
      </w:r>
      <w:proofErr w:type="spellStart"/>
      <w:r w:rsidRPr="00BD11FA">
        <w:rPr>
          <w:smallCaps/>
          <w:shd w:val="clear" w:color="auto" w:fill="FFFFFF"/>
        </w:rPr>
        <w:t>Studia</w:t>
      </w:r>
      <w:proofErr w:type="spellEnd"/>
      <w:r w:rsidRPr="00BD11FA">
        <w:rPr>
          <w:smallCaps/>
          <w:shd w:val="clear" w:color="auto" w:fill="FFFFFF"/>
        </w:rPr>
        <w:t xml:space="preserve"> </w:t>
      </w:r>
      <w:proofErr w:type="spellStart"/>
      <w:r w:rsidRPr="00BD11FA">
        <w:rPr>
          <w:smallCaps/>
          <w:shd w:val="clear" w:color="auto" w:fill="FFFFFF"/>
        </w:rPr>
        <w:t>Iuridica</w:t>
      </w:r>
      <w:proofErr w:type="spellEnd"/>
      <w:r w:rsidRPr="00BD11FA">
        <w:rPr>
          <w:smallCaps/>
          <w:shd w:val="clear" w:color="auto" w:fill="FFFFFF"/>
        </w:rPr>
        <w:t>, Law Review of the University of Warsaw Faculty of Law and Administration</w:t>
      </w:r>
      <w:r>
        <w:rPr>
          <w:smallCaps/>
          <w:shd w:val="clear" w:color="auto" w:fill="FFFFFF"/>
        </w:rPr>
        <w:t xml:space="preserve"> (2016)</w:t>
      </w:r>
      <w:r>
        <w:rPr>
          <w:sz w:val="28"/>
          <w:szCs w:val="28"/>
          <w:shd w:val="clear" w:color="auto" w:fill="FFFFFF"/>
        </w:rPr>
        <w:t>.</w:t>
      </w:r>
    </w:p>
    <w:p w:rsidR="004B5301" w:rsidRDefault="004B5301" w:rsidP="00D14921">
      <w:pPr>
        <w:pStyle w:val="Default"/>
        <w:rPr>
          <w:sz w:val="28"/>
          <w:szCs w:val="28"/>
          <w:shd w:val="clear" w:color="auto" w:fill="FFFFFF"/>
        </w:rPr>
      </w:pPr>
    </w:p>
    <w:p w:rsidR="004B5301" w:rsidRDefault="004B5301" w:rsidP="00D14921">
      <w:pPr>
        <w:pStyle w:val="Default"/>
        <w:rPr>
          <w:sz w:val="28"/>
          <w:szCs w:val="28"/>
          <w:shd w:val="clear" w:color="auto" w:fill="FFFFFF"/>
        </w:rPr>
      </w:pPr>
    </w:p>
    <w:p w:rsidR="004B5301" w:rsidRPr="00BD11FA" w:rsidRDefault="004B5301" w:rsidP="00D14921">
      <w:pPr>
        <w:pStyle w:val="Default"/>
        <w:rPr>
          <w:shd w:val="clear" w:color="auto" w:fill="FFFFFF"/>
        </w:rPr>
      </w:pPr>
      <w:bookmarkStart w:id="0" w:name="_GoBack"/>
      <w:bookmarkEnd w:id="0"/>
    </w:p>
    <w:p w:rsidR="00BD11FA" w:rsidRDefault="00BD11FA" w:rsidP="00D14921">
      <w:pPr>
        <w:pStyle w:val="Default"/>
        <w:rPr>
          <w:shd w:val="clear" w:color="auto" w:fill="FFFFFF"/>
        </w:rPr>
      </w:pPr>
      <w:r w:rsidRPr="00BD11FA">
        <w:rPr>
          <w:shd w:val="clear" w:color="auto" w:fill="FFFFFF"/>
        </w:rPr>
        <w:lastRenderedPageBreak/>
        <w:t>Submitt</w:t>
      </w:r>
      <w:r w:rsidR="004B5301">
        <w:rPr>
          <w:shd w:val="clear" w:color="auto" w:fill="FFFFFF"/>
        </w:rPr>
        <w:t>ed</w:t>
      </w:r>
      <w:r w:rsidRPr="00BD11FA">
        <w:rPr>
          <w:shd w:val="clear" w:color="auto" w:fill="FFFFFF"/>
        </w:rPr>
        <w:t xml:space="preserve"> for Publication:</w:t>
      </w:r>
    </w:p>
    <w:p w:rsidR="00BD11FA" w:rsidRPr="00BD11FA" w:rsidRDefault="00BD11FA" w:rsidP="00D14921">
      <w:pPr>
        <w:pStyle w:val="Default"/>
        <w:rPr>
          <w:i/>
          <w:shd w:val="clear" w:color="auto" w:fill="FFFFFF"/>
        </w:rPr>
      </w:pPr>
      <w:r>
        <w:t xml:space="preserve">Leila A. Lawlor &amp; Susan L. Willey, </w:t>
      </w:r>
      <w:r w:rsidRPr="00BD11FA">
        <w:rPr>
          <w:i/>
        </w:rPr>
        <w:t>Who’s Working for You?   Leading Students through the Critical Business Determination of Whether Workers Are Employees or Independent Contractors</w:t>
      </w:r>
      <w:r w:rsidR="000C5E3B">
        <w:rPr>
          <w:i/>
        </w:rPr>
        <w:t>.</w:t>
      </w:r>
      <w:r w:rsidRPr="00BD11FA">
        <w:rPr>
          <w:i/>
        </w:rPr>
        <w:t>”</w:t>
      </w:r>
    </w:p>
    <w:p w:rsidR="00BD11FA" w:rsidRDefault="00BD11FA" w:rsidP="00D14921">
      <w:pPr>
        <w:pStyle w:val="Default"/>
        <w:rPr>
          <w:bCs/>
        </w:rPr>
      </w:pPr>
    </w:p>
    <w:p w:rsidR="00AB6ABA" w:rsidRPr="00AB6ABA" w:rsidRDefault="00BD11FA" w:rsidP="00D14921">
      <w:pPr>
        <w:pStyle w:val="Default"/>
        <w:rPr>
          <w:bCs/>
        </w:rPr>
      </w:pPr>
      <w:r>
        <w:rPr>
          <w:bCs/>
        </w:rPr>
        <w:t>Ongoing work on</w:t>
      </w:r>
      <w:r w:rsidR="00AB6ABA" w:rsidRPr="00AB6ABA">
        <w:rPr>
          <w:bCs/>
        </w:rPr>
        <w:t xml:space="preserve"> an ar</w:t>
      </w:r>
      <w:r w:rsidR="00D14921">
        <w:rPr>
          <w:bCs/>
        </w:rPr>
        <w:t xml:space="preserve">ticle, </w:t>
      </w:r>
      <w:r w:rsidR="00D14921" w:rsidRPr="00D14921">
        <w:rPr>
          <w:bCs/>
          <w:i/>
        </w:rPr>
        <w:t>Criminal Injustice: A Closer Look at the Cases of Henry McCollum and His Half-Brother, Leon Brown, and Lessons Learned</w:t>
      </w:r>
      <w:r w:rsidR="00D14921">
        <w:rPr>
          <w:bCs/>
          <w:i/>
        </w:rPr>
        <w:t>.</w:t>
      </w:r>
    </w:p>
    <w:p w:rsidR="00AB6ABA" w:rsidRPr="00AB6ABA" w:rsidRDefault="00AB6ABA" w:rsidP="00AB6ABA">
      <w:pPr>
        <w:pStyle w:val="Default"/>
        <w:rPr>
          <w:bCs/>
        </w:rPr>
      </w:pPr>
      <w:r w:rsidRPr="00AB6ABA">
        <w:rPr>
          <w:bCs/>
        </w:rPr>
        <w:t>Submitting for Publication</w:t>
      </w:r>
    </w:p>
    <w:p w:rsidR="00AB6ABA" w:rsidRDefault="00AB6ABA" w:rsidP="00205D2A">
      <w:pPr>
        <w:pStyle w:val="Default"/>
      </w:pPr>
    </w:p>
    <w:p w:rsidR="00205D2A" w:rsidRPr="0074163A" w:rsidRDefault="00205D2A" w:rsidP="00205D2A">
      <w:pPr>
        <w:pStyle w:val="Default"/>
      </w:pPr>
      <w:r>
        <w:t xml:space="preserve">Leila A. Lawlor, </w:t>
      </w:r>
      <w:r>
        <w:rPr>
          <w:i/>
        </w:rPr>
        <w:t>How Are You Going to Pay for College</w:t>
      </w:r>
      <w:r w:rsidR="001E6F19">
        <w:rPr>
          <w:i/>
        </w:rPr>
        <w:t>?</w:t>
      </w:r>
      <w:r>
        <w:rPr>
          <w:i/>
        </w:rPr>
        <w:t xml:space="preserve"> </w:t>
      </w:r>
      <w:r>
        <w:t xml:space="preserve">149 </w:t>
      </w:r>
      <w:r w:rsidRPr="00CD0751">
        <w:rPr>
          <w:smallCaps/>
        </w:rPr>
        <w:t>T</w:t>
      </w:r>
      <w:r w:rsidR="00CD0751">
        <w:rPr>
          <w:smallCaps/>
        </w:rPr>
        <w:t>he</w:t>
      </w:r>
      <w:r w:rsidRPr="00CD0751">
        <w:rPr>
          <w:smallCaps/>
        </w:rPr>
        <w:t xml:space="preserve"> C</w:t>
      </w:r>
      <w:r w:rsidR="00CD0751">
        <w:rPr>
          <w:smallCaps/>
        </w:rPr>
        <w:t>ovington</w:t>
      </w:r>
      <w:r w:rsidRPr="00CD0751">
        <w:rPr>
          <w:smallCaps/>
        </w:rPr>
        <w:t xml:space="preserve"> N</w:t>
      </w:r>
      <w:r w:rsidR="00CD0751">
        <w:rPr>
          <w:smallCaps/>
        </w:rPr>
        <w:t>ews</w:t>
      </w:r>
      <w:r>
        <w:t xml:space="preserve"> (2014).</w:t>
      </w:r>
    </w:p>
    <w:p w:rsidR="00205D2A" w:rsidRDefault="00205D2A" w:rsidP="00205D2A">
      <w:pPr>
        <w:pStyle w:val="Default"/>
      </w:pPr>
    </w:p>
    <w:p w:rsidR="00205D2A" w:rsidRPr="00466F7E" w:rsidRDefault="00205D2A" w:rsidP="00205D2A">
      <w:pPr>
        <w:pStyle w:val="Default"/>
      </w:pPr>
      <w:r w:rsidRPr="00466F7E">
        <w:t xml:space="preserve">Leila A. Lawlor, </w:t>
      </w:r>
      <w:r w:rsidRPr="00466F7E">
        <w:rPr>
          <w:i/>
          <w:iCs/>
        </w:rPr>
        <w:t xml:space="preserve">Elementary, Secondary, and Adult Education: Require a Moment of Quiet Reflection at the Opening of Each School Day; Prevent Prohibition of Student Initiated, Voluntary Prayer at Schools and School-Related Events, </w:t>
      </w:r>
      <w:r w:rsidRPr="00466F7E">
        <w:t xml:space="preserve">11 </w:t>
      </w:r>
      <w:r w:rsidRPr="00CD0751">
        <w:rPr>
          <w:smallCaps/>
        </w:rPr>
        <w:t>G</w:t>
      </w:r>
      <w:r w:rsidR="00CD0751">
        <w:rPr>
          <w:smallCaps/>
        </w:rPr>
        <w:t>a. St</w:t>
      </w:r>
      <w:r w:rsidRPr="00CD0751">
        <w:rPr>
          <w:smallCaps/>
        </w:rPr>
        <w:t>. U. L. R</w:t>
      </w:r>
      <w:r w:rsidR="00CD0751">
        <w:rPr>
          <w:smallCaps/>
        </w:rPr>
        <w:t>ev</w:t>
      </w:r>
      <w:r w:rsidRPr="00466F7E">
        <w:t xml:space="preserve">. 187 (1994). </w:t>
      </w:r>
    </w:p>
    <w:p w:rsidR="00205D2A" w:rsidRPr="00466F7E" w:rsidRDefault="00205D2A" w:rsidP="00205D2A">
      <w:pPr>
        <w:pStyle w:val="Default"/>
      </w:pPr>
    </w:p>
    <w:p w:rsidR="00205D2A" w:rsidRDefault="00205D2A" w:rsidP="00205D2A">
      <w:pPr>
        <w:spacing w:after="0" w:line="240" w:lineRule="auto"/>
        <w:rPr>
          <w:rFonts w:ascii="Times New Roman" w:hAnsi="Times New Roman" w:cs="Times New Roman"/>
          <w:b/>
          <w:smallCaps/>
          <w:color w:val="0D0D0D" w:themeColor="text1" w:themeTint="F2"/>
          <w:sz w:val="24"/>
          <w:szCs w:val="24"/>
        </w:rPr>
      </w:pPr>
      <w:r w:rsidRPr="00466F7E">
        <w:rPr>
          <w:rFonts w:ascii="Times New Roman" w:hAnsi="Times New Roman" w:cs="Times New Roman"/>
          <w:sz w:val="24"/>
          <w:szCs w:val="24"/>
        </w:rPr>
        <w:t xml:space="preserve">Leila A Lawlor, </w:t>
      </w:r>
      <w:r w:rsidRPr="00466F7E">
        <w:rPr>
          <w:rFonts w:ascii="Times New Roman" w:hAnsi="Times New Roman" w:cs="Times New Roman"/>
          <w:i/>
          <w:iCs/>
          <w:sz w:val="24"/>
          <w:szCs w:val="24"/>
        </w:rPr>
        <w:t xml:space="preserve">Women Key to Progress in Turkey, </w:t>
      </w:r>
      <w:r w:rsidRPr="00466F7E">
        <w:rPr>
          <w:rFonts w:ascii="Times New Roman" w:hAnsi="Times New Roman" w:cs="Times New Roman"/>
          <w:sz w:val="24"/>
          <w:szCs w:val="24"/>
        </w:rPr>
        <w:t>A</w:t>
      </w:r>
      <w:r w:rsidR="00CD0751">
        <w:rPr>
          <w:rFonts w:ascii="Times New Roman" w:hAnsi="Times New Roman" w:cs="Times New Roman"/>
          <w:smallCaps/>
          <w:sz w:val="24"/>
          <w:szCs w:val="24"/>
        </w:rPr>
        <w:t xml:space="preserve">tlanta </w:t>
      </w:r>
      <w:r w:rsidRPr="00CD0751">
        <w:rPr>
          <w:rFonts w:ascii="Times New Roman" w:hAnsi="Times New Roman" w:cs="Times New Roman"/>
          <w:smallCaps/>
          <w:sz w:val="24"/>
          <w:szCs w:val="24"/>
        </w:rPr>
        <w:t xml:space="preserve"> J. C</w:t>
      </w:r>
      <w:r w:rsidR="00CD0751">
        <w:rPr>
          <w:rFonts w:ascii="Times New Roman" w:hAnsi="Times New Roman" w:cs="Times New Roman"/>
          <w:smallCaps/>
          <w:sz w:val="24"/>
          <w:szCs w:val="24"/>
        </w:rPr>
        <w:t>onst</w:t>
      </w:r>
      <w:r w:rsidRPr="00466F7E">
        <w:rPr>
          <w:rFonts w:ascii="Times New Roman" w:hAnsi="Times New Roman" w:cs="Times New Roman"/>
          <w:sz w:val="24"/>
          <w:szCs w:val="24"/>
        </w:rPr>
        <w:t>., Sept. 2, 2010, at A19</w:t>
      </w:r>
      <w:r>
        <w:rPr>
          <w:sz w:val="23"/>
          <w:szCs w:val="23"/>
        </w:rPr>
        <w:t>.</w:t>
      </w:r>
    </w:p>
    <w:sectPr w:rsidR="00205D2A" w:rsidSect="00C53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71CAC"/>
    <w:multiLevelType w:val="hybridMultilevel"/>
    <w:tmpl w:val="7EC2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9327E"/>
    <w:multiLevelType w:val="hybridMultilevel"/>
    <w:tmpl w:val="BCC0CB44"/>
    <w:lvl w:ilvl="0" w:tplc="5420B4E2">
      <w:start w:val="16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29"/>
    <w:rsid w:val="00014AAD"/>
    <w:rsid w:val="0003194F"/>
    <w:rsid w:val="00036759"/>
    <w:rsid w:val="00056784"/>
    <w:rsid w:val="000848EB"/>
    <w:rsid w:val="0008662A"/>
    <w:rsid w:val="000B3E56"/>
    <w:rsid w:val="000C5E3B"/>
    <w:rsid w:val="000F7CB3"/>
    <w:rsid w:val="00113531"/>
    <w:rsid w:val="00123D43"/>
    <w:rsid w:val="001335E8"/>
    <w:rsid w:val="00171026"/>
    <w:rsid w:val="0018758E"/>
    <w:rsid w:val="001A3FA2"/>
    <w:rsid w:val="001A55C3"/>
    <w:rsid w:val="001C321C"/>
    <w:rsid w:val="001E6F19"/>
    <w:rsid w:val="0020591A"/>
    <w:rsid w:val="00205D2A"/>
    <w:rsid w:val="00232621"/>
    <w:rsid w:val="002450A8"/>
    <w:rsid w:val="00256418"/>
    <w:rsid w:val="002629D6"/>
    <w:rsid w:val="002663E2"/>
    <w:rsid w:val="002A0D38"/>
    <w:rsid w:val="002C77A9"/>
    <w:rsid w:val="002D7B48"/>
    <w:rsid w:val="002E2006"/>
    <w:rsid w:val="002F7F4A"/>
    <w:rsid w:val="00340C27"/>
    <w:rsid w:val="00353245"/>
    <w:rsid w:val="003620F8"/>
    <w:rsid w:val="003838B8"/>
    <w:rsid w:val="003B31EF"/>
    <w:rsid w:val="003B6CED"/>
    <w:rsid w:val="003D40F3"/>
    <w:rsid w:val="003E4AD1"/>
    <w:rsid w:val="003F06EF"/>
    <w:rsid w:val="003F7AD9"/>
    <w:rsid w:val="004048ED"/>
    <w:rsid w:val="004077B2"/>
    <w:rsid w:val="00413976"/>
    <w:rsid w:val="004468F5"/>
    <w:rsid w:val="00466F7E"/>
    <w:rsid w:val="00484940"/>
    <w:rsid w:val="004A6084"/>
    <w:rsid w:val="004B5301"/>
    <w:rsid w:val="004C04F8"/>
    <w:rsid w:val="005237A0"/>
    <w:rsid w:val="0052657B"/>
    <w:rsid w:val="005305B4"/>
    <w:rsid w:val="00546435"/>
    <w:rsid w:val="00554C67"/>
    <w:rsid w:val="0058023F"/>
    <w:rsid w:val="005C72E0"/>
    <w:rsid w:val="005F5952"/>
    <w:rsid w:val="00602210"/>
    <w:rsid w:val="00610D6C"/>
    <w:rsid w:val="00612930"/>
    <w:rsid w:val="0062419D"/>
    <w:rsid w:val="0062786A"/>
    <w:rsid w:val="00636302"/>
    <w:rsid w:val="006651FF"/>
    <w:rsid w:val="00676A9A"/>
    <w:rsid w:val="00680FDD"/>
    <w:rsid w:val="00686E1C"/>
    <w:rsid w:val="00687EF1"/>
    <w:rsid w:val="006A141C"/>
    <w:rsid w:val="006A5955"/>
    <w:rsid w:val="006B7BBC"/>
    <w:rsid w:val="006B7C26"/>
    <w:rsid w:val="00700B43"/>
    <w:rsid w:val="00732101"/>
    <w:rsid w:val="007345C6"/>
    <w:rsid w:val="007700D9"/>
    <w:rsid w:val="00773D1C"/>
    <w:rsid w:val="007E012A"/>
    <w:rsid w:val="007E4125"/>
    <w:rsid w:val="00805033"/>
    <w:rsid w:val="00823252"/>
    <w:rsid w:val="008333E3"/>
    <w:rsid w:val="00840769"/>
    <w:rsid w:val="0086786E"/>
    <w:rsid w:val="00886535"/>
    <w:rsid w:val="00894907"/>
    <w:rsid w:val="008B0891"/>
    <w:rsid w:val="008E4FCC"/>
    <w:rsid w:val="00913BF7"/>
    <w:rsid w:val="00920D4C"/>
    <w:rsid w:val="00923C78"/>
    <w:rsid w:val="009305CF"/>
    <w:rsid w:val="0099554A"/>
    <w:rsid w:val="009976DB"/>
    <w:rsid w:val="009A6E80"/>
    <w:rsid w:val="009F1021"/>
    <w:rsid w:val="00A24FBD"/>
    <w:rsid w:val="00A32856"/>
    <w:rsid w:val="00A656DB"/>
    <w:rsid w:val="00A736DF"/>
    <w:rsid w:val="00A816EF"/>
    <w:rsid w:val="00A872DD"/>
    <w:rsid w:val="00AB6ABA"/>
    <w:rsid w:val="00B56BE3"/>
    <w:rsid w:val="00B77FCB"/>
    <w:rsid w:val="00B8593A"/>
    <w:rsid w:val="00BA2529"/>
    <w:rsid w:val="00BB7B0C"/>
    <w:rsid w:val="00BD11FA"/>
    <w:rsid w:val="00BD2F72"/>
    <w:rsid w:val="00BF056C"/>
    <w:rsid w:val="00C354EA"/>
    <w:rsid w:val="00C455BD"/>
    <w:rsid w:val="00C535F0"/>
    <w:rsid w:val="00C61249"/>
    <w:rsid w:val="00C6567D"/>
    <w:rsid w:val="00C77953"/>
    <w:rsid w:val="00C85E93"/>
    <w:rsid w:val="00C93929"/>
    <w:rsid w:val="00CB2831"/>
    <w:rsid w:val="00CC5553"/>
    <w:rsid w:val="00CD0751"/>
    <w:rsid w:val="00CD231C"/>
    <w:rsid w:val="00D07C39"/>
    <w:rsid w:val="00D14921"/>
    <w:rsid w:val="00D90F7D"/>
    <w:rsid w:val="00DE2179"/>
    <w:rsid w:val="00E03D53"/>
    <w:rsid w:val="00E358E0"/>
    <w:rsid w:val="00E65A1A"/>
    <w:rsid w:val="00E701D7"/>
    <w:rsid w:val="00E82E30"/>
    <w:rsid w:val="00ED4A8F"/>
    <w:rsid w:val="00ED4B47"/>
    <w:rsid w:val="00EF0442"/>
    <w:rsid w:val="00F055F0"/>
    <w:rsid w:val="00F07769"/>
    <w:rsid w:val="00F109D3"/>
    <w:rsid w:val="00F1384B"/>
    <w:rsid w:val="00F14A2D"/>
    <w:rsid w:val="00F208EB"/>
    <w:rsid w:val="00F27441"/>
    <w:rsid w:val="00F56476"/>
    <w:rsid w:val="00F74160"/>
    <w:rsid w:val="00F7674D"/>
    <w:rsid w:val="00F8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4A1E2-FCBC-4580-A923-5F6EDEC6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62A"/>
  </w:style>
  <w:style w:type="paragraph" w:styleId="Heading2">
    <w:name w:val="heading 2"/>
    <w:basedOn w:val="Normal"/>
    <w:link w:val="Heading2Char"/>
    <w:uiPriority w:val="9"/>
    <w:qFormat/>
    <w:rsid w:val="00E82E30"/>
    <w:pPr>
      <w:spacing w:before="100" w:beforeAutospacing="1" w:after="100" w:afterAutospacing="1" w:line="240" w:lineRule="auto"/>
      <w:outlineLvl w:val="1"/>
    </w:pPr>
    <w:rPr>
      <w:rFonts w:ascii="Verdana" w:eastAsia="Times New Roman" w:hAnsi="Verdana" w:cs="Times New Roman"/>
      <w:b/>
      <w:bCs/>
      <w:color w:val="02016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529"/>
    <w:rPr>
      <w:color w:val="0000FF" w:themeColor="hyperlink"/>
      <w:u w:val="single"/>
    </w:rPr>
  </w:style>
  <w:style w:type="paragraph" w:styleId="ListParagraph">
    <w:name w:val="List Paragraph"/>
    <w:basedOn w:val="Normal"/>
    <w:uiPriority w:val="34"/>
    <w:qFormat/>
    <w:rsid w:val="00BA2529"/>
    <w:pPr>
      <w:ind w:left="720"/>
      <w:contextualSpacing/>
    </w:pPr>
  </w:style>
  <w:style w:type="character" w:customStyle="1" w:styleId="bk-ti">
    <w:name w:val="bk-ti"/>
    <w:basedOn w:val="DefaultParagraphFont"/>
    <w:rsid w:val="00BA2529"/>
  </w:style>
  <w:style w:type="character" w:customStyle="1" w:styleId="bk-src">
    <w:name w:val="bk-src"/>
    <w:basedOn w:val="DefaultParagraphFont"/>
    <w:rsid w:val="00BA2529"/>
  </w:style>
  <w:style w:type="character" w:customStyle="1" w:styleId="bk-dt">
    <w:name w:val="bk-dt"/>
    <w:basedOn w:val="DefaultParagraphFont"/>
    <w:rsid w:val="00BA2529"/>
  </w:style>
  <w:style w:type="character" w:customStyle="1" w:styleId="skypepnhmark">
    <w:name w:val="skype_pnh_mark"/>
    <w:basedOn w:val="DefaultParagraphFont"/>
    <w:rsid w:val="00BA2529"/>
    <w:rPr>
      <w:vanish/>
      <w:webHidden w:val="0"/>
      <w:specVanish w:val="0"/>
    </w:rPr>
  </w:style>
  <w:style w:type="character" w:customStyle="1" w:styleId="skypepnhprintcontainer">
    <w:name w:val="skype_pnh_print_container"/>
    <w:basedOn w:val="DefaultParagraphFont"/>
    <w:rsid w:val="00BA2529"/>
  </w:style>
  <w:style w:type="character" w:customStyle="1" w:styleId="Heading2Char">
    <w:name w:val="Heading 2 Char"/>
    <w:basedOn w:val="DefaultParagraphFont"/>
    <w:link w:val="Heading2"/>
    <w:uiPriority w:val="9"/>
    <w:rsid w:val="00E82E30"/>
    <w:rPr>
      <w:rFonts w:ascii="Verdana" w:eastAsia="Times New Roman" w:hAnsi="Verdana" w:cs="Times New Roman"/>
      <w:b/>
      <w:bCs/>
      <w:color w:val="020167"/>
      <w:sz w:val="21"/>
      <w:szCs w:val="21"/>
    </w:rPr>
  </w:style>
  <w:style w:type="paragraph" w:customStyle="1" w:styleId="summary">
    <w:name w:val="summary"/>
    <w:basedOn w:val="Normal"/>
    <w:rsid w:val="00773D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3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E56"/>
    <w:rPr>
      <w:rFonts w:ascii="Tahoma" w:hAnsi="Tahoma" w:cs="Tahoma"/>
      <w:sz w:val="16"/>
      <w:szCs w:val="16"/>
    </w:rPr>
  </w:style>
  <w:style w:type="paragraph" w:styleId="PlainText">
    <w:name w:val="Plain Text"/>
    <w:basedOn w:val="Normal"/>
    <w:link w:val="PlainTextChar"/>
    <w:uiPriority w:val="99"/>
    <w:semiHidden/>
    <w:unhideWhenUsed/>
    <w:rsid w:val="00256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256418"/>
    <w:rPr>
      <w:rFonts w:ascii="Times New Roman" w:eastAsia="Times New Roman" w:hAnsi="Times New Roman" w:cs="Times New Roman"/>
      <w:sz w:val="24"/>
      <w:szCs w:val="24"/>
    </w:rPr>
  </w:style>
  <w:style w:type="paragraph" w:customStyle="1" w:styleId="Default">
    <w:name w:val="Default"/>
    <w:rsid w:val="000F7CB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84940"/>
    <w:rPr>
      <w:color w:val="800080" w:themeColor="followedHyperlink"/>
      <w:u w:val="single"/>
    </w:rPr>
  </w:style>
  <w:style w:type="character" w:customStyle="1" w:styleId="apple-converted-space">
    <w:name w:val="apple-converted-space"/>
    <w:basedOn w:val="DefaultParagraphFont"/>
    <w:rsid w:val="009A6E80"/>
  </w:style>
  <w:style w:type="paragraph" w:styleId="NormalWeb">
    <w:name w:val="Normal (Web)"/>
    <w:basedOn w:val="Normal"/>
    <w:uiPriority w:val="99"/>
    <w:unhideWhenUsed/>
    <w:rsid w:val="000C5E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5E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186">
      <w:bodyDiv w:val="1"/>
      <w:marLeft w:val="0"/>
      <w:marRight w:val="0"/>
      <w:marTop w:val="30"/>
      <w:marBottom w:val="30"/>
      <w:divBdr>
        <w:top w:val="none" w:sz="0" w:space="0" w:color="auto"/>
        <w:left w:val="none" w:sz="0" w:space="0" w:color="auto"/>
        <w:bottom w:val="none" w:sz="0" w:space="0" w:color="auto"/>
        <w:right w:val="none" w:sz="0" w:space="0" w:color="auto"/>
      </w:divBdr>
      <w:divsChild>
        <w:div w:id="1855412771">
          <w:marLeft w:val="0"/>
          <w:marRight w:val="0"/>
          <w:marTop w:val="0"/>
          <w:marBottom w:val="0"/>
          <w:divBdr>
            <w:top w:val="none" w:sz="0" w:space="0" w:color="auto"/>
            <w:left w:val="none" w:sz="0" w:space="0" w:color="auto"/>
            <w:bottom w:val="none" w:sz="0" w:space="0" w:color="auto"/>
            <w:right w:val="none" w:sz="0" w:space="0" w:color="auto"/>
          </w:divBdr>
          <w:divsChild>
            <w:div w:id="1128428351">
              <w:marLeft w:val="0"/>
              <w:marRight w:val="0"/>
              <w:marTop w:val="0"/>
              <w:marBottom w:val="0"/>
              <w:divBdr>
                <w:top w:val="none" w:sz="0" w:space="0" w:color="auto"/>
                <w:left w:val="none" w:sz="0" w:space="0" w:color="auto"/>
                <w:bottom w:val="none" w:sz="0" w:space="0" w:color="auto"/>
                <w:right w:val="none" w:sz="0" w:space="0" w:color="auto"/>
              </w:divBdr>
              <w:divsChild>
                <w:div w:id="11839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1833">
      <w:bodyDiv w:val="1"/>
      <w:marLeft w:val="0"/>
      <w:marRight w:val="0"/>
      <w:marTop w:val="30"/>
      <w:marBottom w:val="30"/>
      <w:divBdr>
        <w:top w:val="none" w:sz="0" w:space="0" w:color="auto"/>
        <w:left w:val="none" w:sz="0" w:space="0" w:color="auto"/>
        <w:bottom w:val="none" w:sz="0" w:space="0" w:color="auto"/>
        <w:right w:val="none" w:sz="0" w:space="0" w:color="auto"/>
      </w:divBdr>
      <w:divsChild>
        <w:div w:id="1125075746">
          <w:marLeft w:val="0"/>
          <w:marRight w:val="0"/>
          <w:marTop w:val="0"/>
          <w:marBottom w:val="0"/>
          <w:divBdr>
            <w:top w:val="none" w:sz="0" w:space="0" w:color="auto"/>
            <w:left w:val="none" w:sz="0" w:space="0" w:color="auto"/>
            <w:bottom w:val="none" w:sz="0" w:space="0" w:color="auto"/>
            <w:right w:val="none" w:sz="0" w:space="0" w:color="auto"/>
          </w:divBdr>
          <w:divsChild>
            <w:div w:id="500973868">
              <w:marLeft w:val="0"/>
              <w:marRight w:val="0"/>
              <w:marTop w:val="0"/>
              <w:marBottom w:val="0"/>
              <w:divBdr>
                <w:top w:val="none" w:sz="0" w:space="0" w:color="auto"/>
                <w:left w:val="none" w:sz="0" w:space="0" w:color="auto"/>
                <w:bottom w:val="none" w:sz="0" w:space="0" w:color="auto"/>
                <w:right w:val="none" w:sz="0" w:space="0" w:color="auto"/>
              </w:divBdr>
              <w:divsChild>
                <w:div w:id="9762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778">
      <w:bodyDiv w:val="1"/>
      <w:marLeft w:val="0"/>
      <w:marRight w:val="0"/>
      <w:marTop w:val="0"/>
      <w:marBottom w:val="0"/>
      <w:divBdr>
        <w:top w:val="none" w:sz="0" w:space="0" w:color="auto"/>
        <w:left w:val="none" w:sz="0" w:space="0" w:color="auto"/>
        <w:bottom w:val="none" w:sz="0" w:space="0" w:color="auto"/>
        <w:right w:val="none" w:sz="0" w:space="0" w:color="auto"/>
      </w:divBdr>
    </w:div>
    <w:div w:id="267782662">
      <w:bodyDiv w:val="1"/>
      <w:marLeft w:val="0"/>
      <w:marRight w:val="0"/>
      <w:marTop w:val="0"/>
      <w:marBottom w:val="0"/>
      <w:divBdr>
        <w:top w:val="none" w:sz="0" w:space="0" w:color="auto"/>
        <w:left w:val="none" w:sz="0" w:space="0" w:color="auto"/>
        <w:bottom w:val="none" w:sz="0" w:space="0" w:color="auto"/>
        <w:right w:val="none" w:sz="0" w:space="0" w:color="auto"/>
      </w:divBdr>
    </w:div>
    <w:div w:id="489516555">
      <w:bodyDiv w:val="1"/>
      <w:marLeft w:val="0"/>
      <w:marRight w:val="0"/>
      <w:marTop w:val="0"/>
      <w:marBottom w:val="0"/>
      <w:divBdr>
        <w:top w:val="none" w:sz="0" w:space="0" w:color="auto"/>
        <w:left w:val="none" w:sz="0" w:space="0" w:color="auto"/>
        <w:bottom w:val="none" w:sz="0" w:space="0" w:color="auto"/>
        <w:right w:val="none" w:sz="0" w:space="0" w:color="auto"/>
      </w:divBdr>
      <w:divsChild>
        <w:div w:id="1064643591">
          <w:marLeft w:val="0"/>
          <w:marRight w:val="0"/>
          <w:marTop w:val="0"/>
          <w:marBottom w:val="0"/>
          <w:divBdr>
            <w:top w:val="none" w:sz="0" w:space="0" w:color="auto"/>
            <w:left w:val="none" w:sz="0" w:space="0" w:color="auto"/>
            <w:bottom w:val="none" w:sz="0" w:space="0" w:color="auto"/>
            <w:right w:val="none" w:sz="0" w:space="0" w:color="auto"/>
          </w:divBdr>
          <w:divsChild>
            <w:div w:id="122160684">
              <w:marLeft w:val="0"/>
              <w:marRight w:val="0"/>
              <w:marTop w:val="0"/>
              <w:marBottom w:val="0"/>
              <w:divBdr>
                <w:top w:val="none" w:sz="0" w:space="0" w:color="auto"/>
                <w:left w:val="none" w:sz="0" w:space="0" w:color="auto"/>
                <w:bottom w:val="none" w:sz="0" w:space="0" w:color="auto"/>
                <w:right w:val="none" w:sz="0" w:space="0" w:color="auto"/>
              </w:divBdr>
              <w:divsChild>
                <w:div w:id="1535460927">
                  <w:marLeft w:val="0"/>
                  <w:marRight w:val="0"/>
                  <w:marTop w:val="0"/>
                  <w:marBottom w:val="0"/>
                  <w:divBdr>
                    <w:top w:val="none" w:sz="0" w:space="0" w:color="auto"/>
                    <w:left w:val="none" w:sz="0" w:space="0" w:color="auto"/>
                    <w:bottom w:val="none" w:sz="0" w:space="0" w:color="auto"/>
                    <w:right w:val="none" w:sz="0" w:space="0" w:color="auto"/>
                  </w:divBdr>
                  <w:divsChild>
                    <w:div w:id="886717690">
                      <w:marLeft w:val="0"/>
                      <w:marRight w:val="0"/>
                      <w:marTop w:val="0"/>
                      <w:marBottom w:val="0"/>
                      <w:divBdr>
                        <w:top w:val="none" w:sz="0" w:space="0" w:color="auto"/>
                        <w:left w:val="none" w:sz="0" w:space="0" w:color="auto"/>
                        <w:bottom w:val="none" w:sz="0" w:space="0" w:color="auto"/>
                        <w:right w:val="none" w:sz="0" w:space="0" w:color="auto"/>
                      </w:divBdr>
                      <w:divsChild>
                        <w:div w:id="109782827">
                          <w:marLeft w:val="0"/>
                          <w:marRight w:val="0"/>
                          <w:marTop w:val="0"/>
                          <w:marBottom w:val="0"/>
                          <w:divBdr>
                            <w:top w:val="none" w:sz="0" w:space="0" w:color="auto"/>
                            <w:left w:val="none" w:sz="0" w:space="0" w:color="auto"/>
                            <w:bottom w:val="none" w:sz="0" w:space="0" w:color="auto"/>
                            <w:right w:val="none" w:sz="0" w:space="0" w:color="auto"/>
                          </w:divBdr>
                          <w:divsChild>
                            <w:div w:id="5195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461704">
      <w:bodyDiv w:val="1"/>
      <w:marLeft w:val="0"/>
      <w:marRight w:val="0"/>
      <w:marTop w:val="30"/>
      <w:marBottom w:val="30"/>
      <w:divBdr>
        <w:top w:val="none" w:sz="0" w:space="0" w:color="auto"/>
        <w:left w:val="none" w:sz="0" w:space="0" w:color="auto"/>
        <w:bottom w:val="none" w:sz="0" w:space="0" w:color="auto"/>
        <w:right w:val="none" w:sz="0" w:space="0" w:color="auto"/>
      </w:divBdr>
      <w:divsChild>
        <w:div w:id="1270894475">
          <w:marLeft w:val="0"/>
          <w:marRight w:val="0"/>
          <w:marTop w:val="0"/>
          <w:marBottom w:val="0"/>
          <w:divBdr>
            <w:top w:val="none" w:sz="0" w:space="0" w:color="auto"/>
            <w:left w:val="none" w:sz="0" w:space="0" w:color="auto"/>
            <w:bottom w:val="none" w:sz="0" w:space="0" w:color="auto"/>
            <w:right w:val="none" w:sz="0" w:space="0" w:color="auto"/>
          </w:divBdr>
          <w:divsChild>
            <w:div w:id="44762968">
              <w:marLeft w:val="0"/>
              <w:marRight w:val="0"/>
              <w:marTop w:val="0"/>
              <w:marBottom w:val="0"/>
              <w:divBdr>
                <w:top w:val="none" w:sz="0" w:space="0" w:color="auto"/>
                <w:left w:val="none" w:sz="0" w:space="0" w:color="auto"/>
                <w:bottom w:val="none" w:sz="0" w:space="0" w:color="auto"/>
                <w:right w:val="none" w:sz="0" w:space="0" w:color="auto"/>
              </w:divBdr>
              <w:divsChild>
                <w:div w:id="14233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3067">
      <w:bodyDiv w:val="1"/>
      <w:marLeft w:val="0"/>
      <w:marRight w:val="0"/>
      <w:marTop w:val="0"/>
      <w:marBottom w:val="0"/>
      <w:divBdr>
        <w:top w:val="none" w:sz="0" w:space="0" w:color="auto"/>
        <w:left w:val="none" w:sz="0" w:space="0" w:color="auto"/>
        <w:bottom w:val="none" w:sz="0" w:space="0" w:color="auto"/>
        <w:right w:val="none" w:sz="0" w:space="0" w:color="auto"/>
      </w:divBdr>
      <w:divsChild>
        <w:div w:id="315961906">
          <w:marLeft w:val="0"/>
          <w:marRight w:val="0"/>
          <w:marTop w:val="0"/>
          <w:marBottom w:val="0"/>
          <w:divBdr>
            <w:top w:val="none" w:sz="0" w:space="0" w:color="auto"/>
            <w:left w:val="none" w:sz="0" w:space="0" w:color="auto"/>
            <w:bottom w:val="none" w:sz="0" w:space="0" w:color="auto"/>
            <w:right w:val="none" w:sz="0" w:space="0" w:color="auto"/>
          </w:divBdr>
          <w:divsChild>
            <w:div w:id="1171719782">
              <w:marLeft w:val="0"/>
              <w:marRight w:val="0"/>
              <w:marTop w:val="0"/>
              <w:marBottom w:val="0"/>
              <w:divBdr>
                <w:top w:val="none" w:sz="0" w:space="0" w:color="auto"/>
                <w:left w:val="none" w:sz="0" w:space="0" w:color="auto"/>
                <w:bottom w:val="none" w:sz="0" w:space="0" w:color="auto"/>
                <w:right w:val="none" w:sz="0" w:space="0" w:color="auto"/>
              </w:divBdr>
              <w:divsChild>
                <w:div w:id="457453196">
                  <w:marLeft w:val="0"/>
                  <w:marRight w:val="0"/>
                  <w:marTop w:val="0"/>
                  <w:marBottom w:val="0"/>
                  <w:divBdr>
                    <w:top w:val="none" w:sz="0" w:space="0" w:color="auto"/>
                    <w:left w:val="none" w:sz="0" w:space="0" w:color="auto"/>
                    <w:bottom w:val="none" w:sz="0" w:space="0" w:color="auto"/>
                    <w:right w:val="none" w:sz="0" w:space="0" w:color="auto"/>
                  </w:divBdr>
                  <w:divsChild>
                    <w:div w:id="325859963">
                      <w:marLeft w:val="0"/>
                      <w:marRight w:val="0"/>
                      <w:marTop w:val="0"/>
                      <w:marBottom w:val="0"/>
                      <w:divBdr>
                        <w:top w:val="none" w:sz="0" w:space="0" w:color="auto"/>
                        <w:left w:val="none" w:sz="0" w:space="0" w:color="auto"/>
                        <w:bottom w:val="none" w:sz="0" w:space="0" w:color="auto"/>
                        <w:right w:val="none" w:sz="0" w:space="0" w:color="auto"/>
                      </w:divBdr>
                      <w:divsChild>
                        <w:div w:id="1554268488">
                          <w:marLeft w:val="0"/>
                          <w:marRight w:val="0"/>
                          <w:marTop w:val="0"/>
                          <w:marBottom w:val="0"/>
                          <w:divBdr>
                            <w:top w:val="none" w:sz="0" w:space="0" w:color="auto"/>
                            <w:left w:val="none" w:sz="0" w:space="0" w:color="auto"/>
                            <w:bottom w:val="none" w:sz="0" w:space="0" w:color="auto"/>
                            <w:right w:val="none" w:sz="0" w:space="0" w:color="auto"/>
                          </w:divBdr>
                          <w:divsChild>
                            <w:div w:id="1631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147304">
      <w:bodyDiv w:val="1"/>
      <w:marLeft w:val="0"/>
      <w:marRight w:val="0"/>
      <w:marTop w:val="0"/>
      <w:marBottom w:val="0"/>
      <w:divBdr>
        <w:top w:val="none" w:sz="0" w:space="0" w:color="auto"/>
        <w:left w:val="none" w:sz="0" w:space="0" w:color="auto"/>
        <w:bottom w:val="none" w:sz="0" w:space="0" w:color="auto"/>
        <w:right w:val="none" w:sz="0" w:space="0" w:color="auto"/>
      </w:divBdr>
    </w:div>
    <w:div w:id="1319187130">
      <w:bodyDiv w:val="1"/>
      <w:marLeft w:val="0"/>
      <w:marRight w:val="0"/>
      <w:marTop w:val="0"/>
      <w:marBottom w:val="0"/>
      <w:divBdr>
        <w:top w:val="none" w:sz="0" w:space="0" w:color="auto"/>
        <w:left w:val="none" w:sz="0" w:space="0" w:color="auto"/>
        <w:bottom w:val="none" w:sz="0" w:space="0" w:color="auto"/>
        <w:right w:val="none" w:sz="0" w:space="0" w:color="auto"/>
      </w:divBdr>
      <w:divsChild>
        <w:div w:id="311106751">
          <w:marLeft w:val="0"/>
          <w:marRight w:val="0"/>
          <w:marTop w:val="0"/>
          <w:marBottom w:val="0"/>
          <w:divBdr>
            <w:top w:val="none" w:sz="0" w:space="0" w:color="auto"/>
            <w:left w:val="none" w:sz="0" w:space="0" w:color="auto"/>
            <w:bottom w:val="none" w:sz="0" w:space="0" w:color="auto"/>
            <w:right w:val="none" w:sz="0" w:space="0" w:color="auto"/>
          </w:divBdr>
        </w:div>
      </w:divsChild>
    </w:div>
    <w:div w:id="1480343053">
      <w:bodyDiv w:val="1"/>
      <w:marLeft w:val="0"/>
      <w:marRight w:val="0"/>
      <w:marTop w:val="0"/>
      <w:marBottom w:val="0"/>
      <w:divBdr>
        <w:top w:val="none" w:sz="0" w:space="0" w:color="auto"/>
        <w:left w:val="none" w:sz="0" w:space="0" w:color="auto"/>
        <w:bottom w:val="none" w:sz="0" w:space="0" w:color="auto"/>
        <w:right w:val="none" w:sz="0" w:space="0" w:color="auto"/>
      </w:divBdr>
      <w:divsChild>
        <w:div w:id="75328695">
          <w:marLeft w:val="0"/>
          <w:marRight w:val="0"/>
          <w:marTop w:val="0"/>
          <w:marBottom w:val="0"/>
          <w:divBdr>
            <w:top w:val="none" w:sz="0" w:space="0" w:color="auto"/>
            <w:left w:val="none" w:sz="0" w:space="0" w:color="auto"/>
            <w:bottom w:val="none" w:sz="0" w:space="0" w:color="auto"/>
            <w:right w:val="none" w:sz="0" w:space="0" w:color="auto"/>
          </w:divBdr>
        </w:div>
      </w:divsChild>
    </w:div>
    <w:div w:id="1696081781">
      <w:bodyDiv w:val="1"/>
      <w:marLeft w:val="0"/>
      <w:marRight w:val="0"/>
      <w:marTop w:val="30"/>
      <w:marBottom w:val="30"/>
      <w:divBdr>
        <w:top w:val="none" w:sz="0" w:space="0" w:color="auto"/>
        <w:left w:val="none" w:sz="0" w:space="0" w:color="auto"/>
        <w:bottom w:val="none" w:sz="0" w:space="0" w:color="auto"/>
        <w:right w:val="none" w:sz="0" w:space="0" w:color="auto"/>
      </w:divBdr>
      <w:divsChild>
        <w:div w:id="1290697392">
          <w:marLeft w:val="0"/>
          <w:marRight w:val="0"/>
          <w:marTop w:val="0"/>
          <w:marBottom w:val="0"/>
          <w:divBdr>
            <w:top w:val="none" w:sz="0" w:space="0" w:color="auto"/>
            <w:left w:val="none" w:sz="0" w:space="0" w:color="auto"/>
            <w:bottom w:val="none" w:sz="0" w:space="0" w:color="auto"/>
            <w:right w:val="none" w:sz="0" w:space="0" w:color="auto"/>
          </w:divBdr>
          <w:divsChild>
            <w:div w:id="830563774">
              <w:marLeft w:val="0"/>
              <w:marRight w:val="0"/>
              <w:marTop w:val="0"/>
              <w:marBottom w:val="0"/>
              <w:divBdr>
                <w:top w:val="none" w:sz="0" w:space="0" w:color="auto"/>
                <w:left w:val="none" w:sz="0" w:space="0" w:color="auto"/>
                <w:bottom w:val="none" w:sz="0" w:space="0" w:color="auto"/>
                <w:right w:val="none" w:sz="0" w:space="0" w:color="auto"/>
              </w:divBdr>
              <w:divsChild>
                <w:div w:id="17717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archive.gsu.edu/gsulr_symposium/2009" TargetMode="External"/><Relationship Id="rId3" Type="http://schemas.openxmlformats.org/officeDocument/2006/relationships/styles" Target="styles.xml"/><Relationship Id="rId7" Type="http://schemas.openxmlformats.org/officeDocument/2006/relationships/hyperlink" Target="http://digitalarchive.gsu.edu/gsulr_symposium/20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lawlor@gp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4A3DA-7B7A-4D3A-8E16-C8252E4D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3611</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dc:creator>
  <cp:lastModifiedBy>Lawlor, Leila</cp:lastModifiedBy>
  <cp:revision>2</cp:revision>
  <cp:lastPrinted>2015-08-16T16:08:00Z</cp:lastPrinted>
  <dcterms:created xsi:type="dcterms:W3CDTF">2016-07-12T19:00:00Z</dcterms:created>
  <dcterms:modified xsi:type="dcterms:W3CDTF">2016-07-12T19:00:00Z</dcterms:modified>
</cp:coreProperties>
</file>